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43E" w:rsidRPr="000A205E" w:rsidRDefault="00F2543E" w:rsidP="00F2543E">
      <w:r w:rsidRPr="000A205E">
        <w:rPr>
          <w:lang w:val="fr-FR"/>
        </w:rPr>
        <w:t xml:space="preserve">ROMÂNIA </w:t>
      </w:r>
    </w:p>
    <w:p w:rsidR="00F2543E" w:rsidRDefault="00F2543E" w:rsidP="00F2543E">
      <w:pPr>
        <w:jc w:val="both"/>
        <w:rPr>
          <w:lang w:val="fr-FR"/>
        </w:rPr>
      </w:pPr>
      <w:r>
        <w:rPr>
          <w:lang w:val="fr-FR"/>
        </w:rPr>
        <w:t xml:space="preserve">JUDEȚUL SATU </w:t>
      </w:r>
      <w:r w:rsidRPr="000A205E">
        <w:rPr>
          <w:lang w:val="fr-FR"/>
        </w:rPr>
        <w:t>MARE</w:t>
      </w:r>
    </w:p>
    <w:p w:rsidR="00F2543E" w:rsidRPr="000A205E" w:rsidRDefault="00F2543E" w:rsidP="00F2543E">
      <w:pPr>
        <w:jc w:val="both"/>
        <w:rPr>
          <w:lang w:val="fr-FR"/>
        </w:rPr>
      </w:pPr>
      <w:r>
        <w:rPr>
          <w:lang w:val="fr-FR"/>
        </w:rPr>
        <w:t>CONSILIUL LOCAL AL</w:t>
      </w:r>
    </w:p>
    <w:p w:rsidR="00F2543E" w:rsidRPr="000A205E" w:rsidRDefault="00F2543E" w:rsidP="00F2543E">
      <w:pPr>
        <w:jc w:val="both"/>
        <w:rPr>
          <w:lang w:val="fr-FR"/>
        </w:rPr>
      </w:pPr>
      <w:r>
        <w:rPr>
          <w:lang w:val="fr-FR"/>
        </w:rPr>
        <w:t>COMUNEI ORAȘU NOU</w:t>
      </w:r>
    </w:p>
    <w:p w:rsidR="00F2543E" w:rsidRDefault="00F2543E" w:rsidP="00F2543E">
      <w:pPr>
        <w:jc w:val="center"/>
        <w:rPr>
          <w:b/>
          <w:lang w:val="fr-FR"/>
        </w:rPr>
      </w:pPr>
      <w:r w:rsidRPr="00316793">
        <w:rPr>
          <w:b/>
          <w:lang w:val="fr-FR"/>
        </w:rPr>
        <w:t>HOTĂRÂRE</w:t>
      </w:r>
      <w:r>
        <w:rPr>
          <w:b/>
          <w:lang w:val="fr-FR"/>
        </w:rPr>
        <w:t>A</w:t>
      </w:r>
    </w:p>
    <w:p w:rsidR="00F2543E" w:rsidRPr="00316793" w:rsidRDefault="00335731" w:rsidP="00F2543E">
      <w:pPr>
        <w:jc w:val="center"/>
        <w:rPr>
          <w:b/>
          <w:lang w:val="fr-FR"/>
        </w:rPr>
      </w:pPr>
      <w:r>
        <w:rPr>
          <w:b/>
          <w:lang w:val="fr-FR"/>
        </w:rPr>
        <w:t>Nr. 3/2022</w:t>
      </w:r>
    </w:p>
    <w:p w:rsidR="00F2543E" w:rsidRDefault="00F2543E" w:rsidP="00F2543E">
      <w:pPr>
        <w:jc w:val="center"/>
        <w:rPr>
          <w:b/>
          <w:lang w:val="fr-FR"/>
        </w:rPr>
      </w:pPr>
      <w:proofErr w:type="gramStart"/>
      <w:r w:rsidRPr="000A205E">
        <w:rPr>
          <w:b/>
          <w:lang w:val="fr-FR"/>
        </w:rPr>
        <w:t>privind</w:t>
      </w:r>
      <w:proofErr w:type="gramEnd"/>
      <w:r w:rsidRPr="000A205E">
        <w:rPr>
          <w:b/>
          <w:lang w:val="fr-FR"/>
        </w:rPr>
        <w:t xml:space="preserve"> aprobarea Planului de Analiză și Acoperire a Riscurilor</w:t>
      </w:r>
    </w:p>
    <w:p w:rsidR="00F2543E" w:rsidRPr="000A205E" w:rsidRDefault="00F2543E" w:rsidP="00F2543E">
      <w:pPr>
        <w:jc w:val="center"/>
        <w:rPr>
          <w:b/>
          <w:lang w:val="fr-FR"/>
        </w:rPr>
      </w:pPr>
      <w:proofErr w:type="gramStart"/>
      <w:r w:rsidRPr="000A205E">
        <w:rPr>
          <w:b/>
          <w:lang w:val="fr-FR"/>
        </w:rPr>
        <w:t>al</w:t>
      </w:r>
      <w:proofErr w:type="gramEnd"/>
      <w:r w:rsidR="00335731">
        <w:rPr>
          <w:b/>
          <w:lang w:val="fr-FR"/>
        </w:rPr>
        <w:t xml:space="preserve"> comunei Orașu Nou, pe anul 2022</w:t>
      </w:r>
    </w:p>
    <w:p w:rsidR="00F2543E" w:rsidRPr="000A205E" w:rsidRDefault="00F2543E" w:rsidP="00F2543E">
      <w:pPr>
        <w:jc w:val="both"/>
        <w:rPr>
          <w:lang w:val="fr-FR"/>
        </w:rPr>
      </w:pPr>
    </w:p>
    <w:p w:rsidR="00F2543E" w:rsidRPr="000A205E" w:rsidRDefault="00F2543E" w:rsidP="00F2543E">
      <w:pPr>
        <w:ind w:firstLine="720"/>
        <w:jc w:val="both"/>
        <w:rPr>
          <w:lang w:val="it-IT"/>
        </w:rPr>
      </w:pPr>
      <w:r w:rsidRPr="000A205E">
        <w:rPr>
          <w:lang w:val="it-IT"/>
        </w:rPr>
        <w:t xml:space="preserve">Consiliul local al </w:t>
      </w:r>
      <w:r>
        <w:rPr>
          <w:lang w:val="it-IT"/>
        </w:rPr>
        <w:t xml:space="preserve">comunei Orașu Nou, județul Satu Mare, întrunit în </w:t>
      </w:r>
      <w:r w:rsidR="00C366BE">
        <w:rPr>
          <w:lang w:val="it-IT"/>
        </w:rPr>
        <w:t>ședință ordinară în data de 31</w:t>
      </w:r>
      <w:r>
        <w:rPr>
          <w:lang w:val="it-IT"/>
        </w:rPr>
        <w:t>.01.2022;</w:t>
      </w:r>
    </w:p>
    <w:p w:rsidR="00F2543E" w:rsidRPr="000A205E" w:rsidRDefault="00F2543E" w:rsidP="00F2543E">
      <w:pPr>
        <w:ind w:firstLine="720"/>
        <w:jc w:val="both"/>
        <w:rPr>
          <w:lang w:val="it-IT"/>
        </w:rPr>
      </w:pPr>
      <w:r w:rsidRPr="000A205E">
        <w:rPr>
          <w:lang w:val="it-IT"/>
        </w:rPr>
        <w:t>Având în vedere :</w:t>
      </w:r>
    </w:p>
    <w:p w:rsidR="00F2543E" w:rsidRPr="000A205E" w:rsidRDefault="00F2543E" w:rsidP="00F2543E">
      <w:pPr>
        <w:pStyle w:val="ListParagraph"/>
        <w:numPr>
          <w:ilvl w:val="0"/>
          <w:numId w:val="2"/>
        </w:numPr>
        <w:jc w:val="both"/>
        <w:rPr>
          <w:lang w:val="it-IT"/>
        </w:rPr>
      </w:pPr>
      <w:r>
        <w:rPr>
          <w:lang w:val="it-IT"/>
        </w:rPr>
        <w:t xml:space="preserve">Referatul de aprobare al primarului comunei </w:t>
      </w:r>
      <w:r w:rsidR="00C07885">
        <w:rPr>
          <w:lang w:val="it-IT"/>
        </w:rPr>
        <w:t>Orașu Nou, înregistrat sub nr. 117/11</w:t>
      </w:r>
      <w:r w:rsidR="00335731">
        <w:rPr>
          <w:lang w:val="it-IT"/>
        </w:rPr>
        <w:t>.01.2022</w:t>
      </w:r>
      <w:bookmarkStart w:id="0" w:name="_GoBack"/>
      <w:bookmarkEnd w:id="0"/>
      <w:r>
        <w:rPr>
          <w:lang w:val="it-IT"/>
        </w:rPr>
        <w:t>;</w:t>
      </w:r>
    </w:p>
    <w:p w:rsidR="00F2543E" w:rsidRDefault="00F2543E" w:rsidP="00F2543E">
      <w:pPr>
        <w:pStyle w:val="ListParagraph"/>
        <w:numPr>
          <w:ilvl w:val="0"/>
          <w:numId w:val="2"/>
        </w:numPr>
        <w:jc w:val="both"/>
        <w:rPr>
          <w:lang w:val="it-IT"/>
        </w:rPr>
      </w:pPr>
      <w:r>
        <w:rPr>
          <w:lang w:val="it-IT"/>
        </w:rPr>
        <w:t>Raportul de specialitate întocmit de Șeful Serviciului Voluntar pentru Situații de Urgență al comunei Orașu Nou</w:t>
      </w:r>
      <w:r w:rsidR="00C07885">
        <w:rPr>
          <w:lang w:val="it-IT"/>
        </w:rPr>
        <w:t>, înregistrat sub nr. 118/11</w:t>
      </w:r>
      <w:r>
        <w:rPr>
          <w:lang w:val="it-IT"/>
        </w:rPr>
        <w:t>.01.2022;</w:t>
      </w:r>
    </w:p>
    <w:p w:rsidR="00F2543E" w:rsidRPr="000A205E" w:rsidRDefault="00F2543E" w:rsidP="00F2543E">
      <w:pPr>
        <w:pStyle w:val="ListParagraph"/>
        <w:numPr>
          <w:ilvl w:val="0"/>
          <w:numId w:val="2"/>
        </w:numPr>
        <w:jc w:val="both"/>
        <w:rPr>
          <w:lang w:val="it-IT"/>
        </w:rPr>
      </w:pPr>
      <w:r>
        <w:rPr>
          <w:lang w:val="it-IT"/>
        </w:rPr>
        <w:t>Avizele Comisiilor</w:t>
      </w:r>
      <w:r w:rsidRPr="000A205E">
        <w:rPr>
          <w:lang w:val="it-IT"/>
        </w:rPr>
        <w:t xml:space="preserve"> de specialitate a</w:t>
      </w:r>
      <w:r>
        <w:rPr>
          <w:lang w:val="it-IT"/>
        </w:rPr>
        <w:t>le</w:t>
      </w:r>
      <w:r w:rsidRPr="000A205E">
        <w:rPr>
          <w:lang w:val="it-IT"/>
        </w:rPr>
        <w:t xml:space="preserve"> Consiliului local Orașu Nou;</w:t>
      </w:r>
    </w:p>
    <w:p w:rsidR="00F2543E" w:rsidRPr="00970032" w:rsidRDefault="00F2543E" w:rsidP="00F2543E">
      <w:pPr>
        <w:ind w:firstLine="720"/>
        <w:jc w:val="both"/>
        <w:rPr>
          <w:lang w:val="it-IT"/>
        </w:rPr>
      </w:pPr>
      <w:r>
        <w:rPr>
          <w:lang w:val="it-IT"/>
        </w:rPr>
        <w:t>În conformitate cu p</w:t>
      </w:r>
      <w:r w:rsidRPr="00970032">
        <w:rPr>
          <w:lang w:val="it-IT"/>
        </w:rPr>
        <w:t>revederile  art.</w:t>
      </w:r>
      <w:r>
        <w:rPr>
          <w:lang w:val="it-IT"/>
        </w:rPr>
        <w:t xml:space="preserve"> </w:t>
      </w:r>
      <w:r w:rsidRPr="00970032">
        <w:rPr>
          <w:lang w:val="it-IT"/>
        </w:rPr>
        <w:t>4 , art.13 lit. a  din Legea nr. 307/2006 privind apărarea împotriva incendiilor , republicată, cu modificările și completările ulterioare ;</w:t>
      </w:r>
    </w:p>
    <w:p w:rsidR="00F2543E" w:rsidRPr="00970032" w:rsidRDefault="00F2543E" w:rsidP="00F2543E">
      <w:pPr>
        <w:ind w:firstLine="720"/>
        <w:jc w:val="both"/>
        <w:rPr>
          <w:lang w:val="it-IT"/>
        </w:rPr>
      </w:pPr>
      <w:r>
        <w:rPr>
          <w:lang w:val="it-IT"/>
        </w:rPr>
        <w:t>Luând în considerare d</w:t>
      </w:r>
      <w:r w:rsidRPr="00970032">
        <w:rPr>
          <w:lang w:val="it-IT"/>
        </w:rPr>
        <w:t>ispozițiile Legii nr. 481/2004 privind protecția civilă, republicată, cu modifică</w:t>
      </w:r>
      <w:r>
        <w:rPr>
          <w:lang w:val="it-IT"/>
        </w:rPr>
        <w:t>rile și completările ulterioare</w:t>
      </w:r>
      <w:r w:rsidRPr="00970032">
        <w:rPr>
          <w:lang w:val="it-IT"/>
        </w:rPr>
        <w:t>;</w:t>
      </w:r>
    </w:p>
    <w:p w:rsidR="00F2543E" w:rsidRPr="00970032" w:rsidRDefault="00F2543E" w:rsidP="00F2543E">
      <w:pPr>
        <w:ind w:firstLine="720"/>
        <w:jc w:val="both"/>
        <w:rPr>
          <w:lang w:val="it-IT"/>
        </w:rPr>
      </w:pPr>
      <w:r>
        <w:rPr>
          <w:lang w:val="it-IT"/>
        </w:rPr>
        <w:t>Potrivit prevederilor</w:t>
      </w:r>
      <w:r w:rsidRPr="00970032">
        <w:rPr>
          <w:lang w:val="it-IT"/>
        </w:rPr>
        <w:t xml:space="preserve"> Ordinul</w:t>
      </w:r>
      <w:r>
        <w:rPr>
          <w:lang w:val="it-IT"/>
        </w:rPr>
        <w:t>ui</w:t>
      </w:r>
      <w:r w:rsidRPr="00970032">
        <w:rPr>
          <w:lang w:val="it-IT"/>
        </w:rPr>
        <w:t xml:space="preserve"> M.A.I. nr. 132 din 29.01.2007 pentru aprobarea Metodologiei de elaborare a Planului de analiză şi acoperire a riscurilor şi a Structurii-cadru a Planului de Analiză şi Acoperire a Riscurilor;</w:t>
      </w:r>
    </w:p>
    <w:p w:rsidR="00F2543E" w:rsidRPr="00313374" w:rsidRDefault="00F2543E" w:rsidP="00F2543E">
      <w:pPr>
        <w:jc w:val="both"/>
        <w:rPr>
          <w:lang w:val="it-IT"/>
        </w:rPr>
      </w:pPr>
      <w:r>
        <w:rPr>
          <w:lang w:val="it-IT"/>
        </w:rPr>
        <w:tab/>
        <w:t>Ținând cont de dispozițiile art. 129 alin. 1 și alin. 2 lit. d, alin. 7 lit. h din Ordonanța de Urgență a Guvernului nr. 57/2019 privind Codul administrativ, cu modificările și completările ulterioare;</w:t>
      </w:r>
    </w:p>
    <w:p w:rsidR="00F2543E" w:rsidRDefault="00F2543E" w:rsidP="00F2543E">
      <w:pPr>
        <w:ind w:firstLine="720"/>
        <w:jc w:val="both"/>
        <w:rPr>
          <w:lang w:val="it-IT"/>
        </w:rPr>
      </w:pPr>
      <w:r>
        <w:rPr>
          <w:lang w:val="it-IT"/>
        </w:rPr>
        <w:t>În temeiul prevederilor art. 139 alin.1 și art. 196 alin. 1 lit. a din Ordonanța de Urgență a Guvernului nr. 57/2019 privind Codul administrativ, cu modificările și completările ulterioare;</w:t>
      </w:r>
    </w:p>
    <w:p w:rsidR="00F2543E" w:rsidRPr="000A205E" w:rsidRDefault="00F2543E" w:rsidP="00F2543E">
      <w:pPr>
        <w:ind w:firstLine="720"/>
        <w:jc w:val="both"/>
        <w:rPr>
          <w:lang w:val="it-IT"/>
        </w:rPr>
      </w:pPr>
    </w:p>
    <w:p w:rsidR="00F2543E" w:rsidRPr="000A205E" w:rsidRDefault="00F2543E" w:rsidP="00F2543E">
      <w:pPr>
        <w:jc w:val="center"/>
        <w:rPr>
          <w:b/>
          <w:lang w:val="fr-FR"/>
        </w:rPr>
      </w:pPr>
      <w:r>
        <w:rPr>
          <w:b/>
          <w:lang w:val="fr-FR"/>
        </w:rPr>
        <w:t>HOTĂRĂȘTE</w:t>
      </w:r>
    </w:p>
    <w:p w:rsidR="00F2543E" w:rsidRPr="000A205E" w:rsidRDefault="00F2543E" w:rsidP="00F2543E">
      <w:pPr>
        <w:jc w:val="both"/>
        <w:rPr>
          <w:lang w:val="fr-FR"/>
        </w:rPr>
      </w:pPr>
    </w:p>
    <w:p w:rsidR="00F2543E" w:rsidRPr="00807CDB" w:rsidRDefault="00F2543E" w:rsidP="00F2543E">
      <w:pPr>
        <w:ind w:firstLine="720"/>
        <w:jc w:val="both"/>
        <w:rPr>
          <w:b/>
          <w:lang w:val="fr-FR"/>
        </w:rPr>
      </w:pPr>
      <w:r>
        <w:rPr>
          <w:b/>
          <w:lang w:val="fr-FR"/>
        </w:rPr>
        <w:t xml:space="preserve">Art. 1 </w:t>
      </w:r>
      <w:r>
        <w:rPr>
          <w:lang w:val="fr-FR"/>
        </w:rPr>
        <w:t>Se aprobă</w:t>
      </w:r>
      <w:r w:rsidRPr="000A205E">
        <w:rPr>
          <w:lang w:val="fr-FR"/>
        </w:rPr>
        <w:t xml:space="preserve">  Planul de Analiză și Acoperire a Riscurilor al</w:t>
      </w:r>
      <w:r>
        <w:rPr>
          <w:lang w:val="fr-FR"/>
        </w:rPr>
        <w:t xml:space="preserve"> comunei Orașu Nou, pe anul 2022</w:t>
      </w:r>
      <w:r w:rsidRPr="000A205E">
        <w:rPr>
          <w:lang w:val="fr-FR"/>
        </w:rPr>
        <w:t>,  cuprins în Anexa care face parte din prezenta  hotărâre.</w:t>
      </w:r>
    </w:p>
    <w:p w:rsidR="00F2543E" w:rsidRPr="000A205E" w:rsidRDefault="00F2543E" w:rsidP="00F2543E">
      <w:pPr>
        <w:ind w:firstLine="720"/>
        <w:jc w:val="both"/>
        <w:rPr>
          <w:lang w:val="fr-FR"/>
        </w:rPr>
      </w:pPr>
      <w:r w:rsidRPr="000A205E">
        <w:rPr>
          <w:b/>
          <w:lang w:val="fr-FR"/>
        </w:rPr>
        <w:t xml:space="preserve">Art. 2   </w:t>
      </w:r>
      <w:r w:rsidRPr="000A205E">
        <w:rPr>
          <w:lang w:val="fr-FR"/>
        </w:rPr>
        <w:t>Prezenta hotărâre se comunică cu:</w:t>
      </w:r>
    </w:p>
    <w:p w:rsidR="00F2543E" w:rsidRPr="000A205E" w:rsidRDefault="00F2543E" w:rsidP="00F2543E">
      <w:pPr>
        <w:numPr>
          <w:ilvl w:val="0"/>
          <w:numId w:val="1"/>
        </w:numPr>
        <w:jc w:val="both"/>
        <w:rPr>
          <w:lang w:val="fr-FR"/>
        </w:rPr>
      </w:pPr>
      <w:r w:rsidRPr="000A205E">
        <w:rPr>
          <w:lang w:val="fr-FR"/>
        </w:rPr>
        <w:t>I</w:t>
      </w:r>
      <w:r>
        <w:rPr>
          <w:lang w:val="fr-FR"/>
        </w:rPr>
        <w:t>nstituția Prefectului – Judetul Satu Mare;</w:t>
      </w:r>
    </w:p>
    <w:p w:rsidR="00F2543E" w:rsidRPr="000A205E" w:rsidRDefault="00F2543E" w:rsidP="00F2543E">
      <w:pPr>
        <w:numPr>
          <w:ilvl w:val="0"/>
          <w:numId w:val="1"/>
        </w:numPr>
        <w:jc w:val="both"/>
        <w:rPr>
          <w:b/>
          <w:lang w:val="fr-FR"/>
        </w:rPr>
      </w:pPr>
      <w:r>
        <w:rPr>
          <w:lang w:val="fr-FR"/>
        </w:rPr>
        <w:t>I.S.U</w:t>
      </w:r>
      <w:proofErr w:type="gramStart"/>
      <w:r>
        <w:rPr>
          <w:lang w:val="fr-FR"/>
        </w:rPr>
        <w:t>. ,</w:t>
      </w:r>
      <w:proofErr w:type="gramEnd"/>
      <w:r>
        <w:rPr>
          <w:lang w:val="fr-FR"/>
        </w:rPr>
        <w:t>, SOMES’’ Satu Mare;</w:t>
      </w:r>
    </w:p>
    <w:p w:rsidR="00F2543E" w:rsidRPr="00313374" w:rsidRDefault="00F2543E" w:rsidP="00F2543E">
      <w:pPr>
        <w:numPr>
          <w:ilvl w:val="0"/>
          <w:numId w:val="1"/>
        </w:numPr>
        <w:jc w:val="both"/>
        <w:rPr>
          <w:b/>
          <w:lang w:val="fr-FR"/>
        </w:rPr>
      </w:pPr>
      <w:r>
        <w:rPr>
          <w:lang w:val="fr-FR"/>
        </w:rPr>
        <w:t>p</w:t>
      </w:r>
      <w:r w:rsidRPr="000A205E">
        <w:rPr>
          <w:lang w:val="fr-FR"/>
        </w:rPr>
        <w:t>rimarul comunei Orașu Nou</w:t>
      </w:r>
      <w:r>
        <w:rPr>
          <w:lang w:val="fr-FR"/>
        </w:rPr>
        <w:t>;</w:t>
      </w:r>
    </w:p>
    <w:p w:rsidR="00F2543E" w:rsidRPr="00F91F75" w:rsidRDefault="00F2543E" w:rsidP="00F2543E">
      <w:pPr>
        <w:numPr>
          <w:ilvl w:val="0"/>
          <w:numId w:val="1"/>
        </w:numPr>
        <w:jc w:val="both"/>
        <w:rPr>
          <w:b/>
          <w:lang w:val="fr-FR"/>
        </w:rPr>
      </w:pPr>
      <w:r>
        <w:rPr>
          <w:lang w:val="fr-FR"/>
        </w:rPr>
        <w:t xml:space="preserve">Compartimentul Situații </w:t>
      </w:r>
      <w:proofErr w:type="gramStart"/>
      <w:r>
        <w:rPr>
          <w:lang w:val="fr-FR"/>
        </w:rPr>
        <w:t>de urgență</w:t>
      </w:r>
      <w:proofErr w:type="gramEnd"/>
      <w:r w:rsidRPr="000A205E">
        <w:rPr>
          <w:lang w:val="fr-FR"/>
        </w:rPr>
        <w:t>.</w:t>
      </w:r>
    </w:p>
    <w:p w:rsidR="00F2543E" w:rsidRPr="000A205E" w:rsidRDefault="00C366BE" w:rsidP="00F2543E">
      <w:pPr>
        <w:ind w:firstLine="720"/>
        <w:jc w:val="right"/>
        <w:rPr>
          <w:b/>
          <w:lang w:val="fr-FR"/>
        </w:rPr>
      </w:pPr>
      <w:r>
        <w:rPr>
          <w:lang w:val="fr-FR"/>
        </w:rPr>
        <w:t>Orașu Nou la 31</w:t>
      </w:r>
      <w:r w:rsidR="00F2543E">
        <w:rPr>
          <w:lang w:val="fr-FR"/>
        </w:rPr>
        <w:t>.01.2022</w:t>
      </w:r>
    </w:p>
    <w:p w:rsidR="00F2543E" w:rsidRPr="000A205E" w:rsidRDefault="00F2543E" w:rsidP="00F2543E">
      <w:pPr>
        <w:jc w:val="both"/>
        <w:rPr>
          <w:lang w:val="fr-FR"/>
        </w:rPr>
      </w:pPr>
    </w:p>
    <w:p w:rsidR="00F2543E" w:rsidRDefault="00F2543E" w:rsidP="00F2543E">
      <w:pPr>
        <w:tabs>
          <w:tab w:val="left" w:pos="2520"/>
        </w:tabs>
        <w:jc w:val="both"/>
        <w:rPr>
          <w:lang w:val="fr-FR"/>
        </w:rPr>
      </w:pPr>
      <w:r>
        <w:rPr>
          <w:lang w:val="fr-FR"/>
        </w:rPr>
        <w:t xml:space="preserve">           Președinte de ședință,                                                                     Contrasemnează,</w:t>
      </w:r>
    </w:p>
    <w:p w:rsidR="00F2543E" w:rsidRDefault="00F2543E" w:rsidP="00F2543E">
      <w:pPr>
        <w:tabs>
          <w:tab w:val="left" w:pos="2520"/>
        </w:tabs>
        <w:jc w:val="both"/>
        <w:rPr>
          <w:lang w:val="fr-FR"/>
        </w:rPr>
      </w:pPr>
      <w:r>
        <w:rPr>
          <w:lang w:val="fr-FR"/>
        </w:rPr>
        <w:t xml:space="preserve">              Istvan KOVACS                                                                          Secretar general,</w:t>
      </w:r>
    </w:p>
    <w:p w:rsidR="00F2543E" w:rsidRDefault="00F2543E" w:rsidP="00F2543E">
      <w:pPr>
        <w:tabs>
          <w:tab w:val="left" w:pos="2520"/>
        </w:tabs>
        <w:jc w:val="both"/>
        <w:rPr>
          <w:lang w:val="fr-FR"/>
        </w:rPr>
      </w:pPr>
      <w:r>
        <w:rPr>
          <w:lang w:val="fr-FR"/>
        </w:rPr>
        <w:t xml:space="preserve">                                                                                                                  Sonia Teodora Stan</w:t>
      </w:r>
    </w:p>
    <w:p w:rsidR="00F2543E" w:rsidRPr="000A205E" w:rsidRDefault="00F2543E" w:rsidP="00F2543E">
      <w:pPr>
        <w:tabs>
          <w:tab w:val="left" w:pos="2520"/>
        </w:tabs>
        <w:jc w:val="both"/>
        <w:rPr>
          <w:lang w:val="fr-FR"/>
        </w:rPr>
      </w:pPr>
    </w:p>
    <w:p w:rsidR="00F2543E" w:rsidRPr="00987CA1" w:rsidRDefault="00F2543E" w:rsidP="00F2543E">
      <w:pPr>
        <w:ind w:right="147"/>
        <w:jc w:val="both"/>
        <w:rPr>
          <w:rFonts w:eastAsia="Calibri"/>
        </w:rPr>
      </w:pPr>
      <w:r>
        <w:rPr>
          <w:rFonts w:eastAsia="Calibri"/>
          <w:i/>
        </w:rPr>
        <w:t xml:space="preserve">         </w:t>
      </w:r>
      <w:proofErr w:type="gramStart"/>
      <w:r w:rsidRPr="00987CA1">
        <w:rPr>
          <w:rFonts w:eastAsia="Calibri"/>
          <w:i/>
        </w:rPr>
        <w:t>nr</w:t>
      </w:r>
      <w:proofErr w:type="gramEnd"/>
      <w:r w:rsidRPr="00987CA1">
        <w:rPr>
          <w:rFonts w:eastAsia="Calibri"/>
          <w:i/>
        </w:rPr>
        <w:t xml:space="preserve">. </w:t>
      </w:r>
      <w:proofErr w:type="gramStart"/>
      <w:r w:rsidRPr="00987CA1">
        <w:rPr>
          <w:rFonts w:eastAsia="Calibri"/>
          <w:i/>
        </w:rPr>
        <w:t>total</w:t>
      </w:r>
      <w:proofErr w:type="gramEnd"/>
      <w:r w:rsidRPr="00987CA1">
        <w:rPr>
          <w:rFonts w:eastAsia="Calibri"/>
          <w:i/>
        </w:rPr>
        <w:t xml:space="preserve"> al consilierilor în funcție: </w:t>
      </w:r>
      <w:r>
        <w:rPr>
          <w:rFonts w:eastAsia="Calibri"/>
          <w:i/>
        </w:rPr>
        <w:t>13</w:t>
      </w:r>
    </w:p>
    <w:p w:rsidR="00F2543E" w:rsidRPr="00987CA1" w:rsidRDefault="00F2543E" w:rsidP="00F2543E">
      <w:pPr>
        <w:tabs>
          <w:tab w:val="left" w:pos="1755"/>
        </w:tabs>
        <w:ind w:left="567" w:right="147"/>
        <w:jc w:val="both"/>
        <w:rPr>
          <w:rFonts w:eastAsia="Calibri"/>
          <w:i/>
        </w:rPr>
      </w:pPr>
      <w:proofErr w:type="gramStart"/>
      <w:r w:rsidRPr="00987CA1">
        <w:rPr>
          <w:rFonts w:eastAsia="Calibri"/>
          <w:i/>
        </w:rPr>
        <w:t>nr</w:t>
      </w:r>
      <w:proofErr w:type="gramEnd"/>
      <w:r w:rsidRPr="00987CA1">
        <w:rPr>
          <w:rFonts w:eastAsia="Calibri"/>
          <w:i/>
        </w:rPr>
        <w:t xml:space="preserve">. </w:t>
      </w:r>
      <w:proofErr w:type="gramStart"/>
      <w:r w:rsidRPr="00987CA1">
        <w:rPr>
          <w:rFonts w:eastAsia="Calibri"/>
          <w:i/>
        </w:rPr>
        <w:t>total</w:t>
      </w:r>
      <w:proofErr w:type="gramEnd"/>
      <w:r w:rsidRPr="00987CA1">
        <w:rPr>
          <w:rFonts w:eastAsia="Calibri"/>
          <w:i/>
        </w:rPr>
        <w:t xml:space="preserve"> al consilierilor </w:t>
      </w:r>
      <w:r w:rsidR="008E48F4">
        <w:rPr>
          <w:rFonts w:eastAsia="Calibri"/>
          <w:i/>
        </w:rPr>
        <w:t>prezenți: 12</w:t>
      </w:r>
    </w:p>
    <w:p w:rsidR="00F2543E" w:rsidRPr="00987CA1" w:rsidRDefault="00F2543E" w:rsidP="00F2543E">
      <w:pPr>
        <w:tabs>
          <w:tab w:val="left" w:pos="1755"/>
        </w:tabs>
        <w:ind w:left="567" w:right="147"/>
        <w:jc w:val="both"/>
        <w:rPr>
          <w:rFonts w:eastAsia="Calibri"/>
          <w:i/>
          <w:lang w:eastAsia="ro-RO"/>
        </w:rPr>
      </w:pPr>
      <w:proofErr w:type="gramStart"/>
      <w:r w:rsidRPr="00987CA1">
        <w:rPr>
          <w:rFonts w:eastAsia="Calibri"/>
          <w:i/>
        </w:rPr>
        <w:t>nr</w:t>
      </w:r>
      <w:proofErr w:type="gramEnd"/>
      <w:r w:rsidRPr="00987CA1">
        <w:rPr>
          <w:rFonts w:eastAsia="Calibri"/>
          <w:i/>
        </w:rPr>
        <w:t xml:space="preserve">. </w:t>
      </w:r>
      <w:proofErr w:type="gramStart"/>
      <w:r w:rsidRPr="00987CA1">
        <w:rPr>
          <w:rFonts w:eastAsia="Calibri"/>
          <w:i/>
        </w:rPr>
        <w:t>tot</w:t>
      </w:r>
      <w:r w:rsidR="008E48F4">
        <w:rPr>
          <w:rFonts w:eastAsia="Calibri"/>
          <w:i/>
        </w:rPr>
        <w:t>al</w:t>
      </w:r>
      <w:proofErr w:type="gramEnd"/>
      <w:r w:rsidR="008E48F4">
        <w:rPr>
          <w:rFonts w:eastAsia="Calibri"/>
          <w:i/>
        </w:rPr>
        <w:t xml:space="preserve"> al consilierilor absenți: 1</w:t>
      </w:r>
    </w:p>
    <w:p w:rsidR="00F2543E" w:rsidRPr="00987CA1" w:rsidRDefault="00F2543E" w:rsidP="00F2543E">
      <w:pPr>
        <w:tabs>
          <w:tab w:val="left" w:pos="1755"/>
          <w:tab w:val="left" w:pos="3870"/>
        </w:tabs>
        <w:ind w:left="567" w:right="147"/>
        <w:jc w:val="both"/>
        <w:rPr>
          <w:rFonts w:eastAsia="Calibri"/>
          <w:i/>
        </w:rPr>
      </w:pPr>
      <w:proofErr w:type="gramStart"/>
      <w:r>
        <w:rPr>
          <w:rFonts w:eastAsia="Calibri"/>
          <w:i/>
        </w:rPr>
        <w:t>voturi</w:t>
      </w:r>
      <w:proofErr w:type="gramEnd"/>
      <w:r>
        <w:rPr>
          <w:rFonts w:eastAsia="Calibri"/>
          <w:i/>
        </w:rPr>
        <w:t xml:space="preserve"> pentru</w:t>
      </w:r>
      <w:r w:rsidR="008E48F4">
        <w:rPr>
          <w:rFonts w:eastAsia="Calibri"/>
          <w:i/>
        </w:rPr>
        <w:t>: 12</w:t>
      </w:r>
    </w:p>
    <w:p w:rsidR="00F2543E" w:rsidRPr="00987CA1" w:rsidRDefault="008E48F4" w:rsidP="00F2543E">
      <w:pPr>
        <w:tabs>
          <w:tab w:val="left" w:pos="1755"/>
        </w:tabs>
        <w:ind w:left="567" w:right="147"/>
        <w:jc w:val="both"/>
        <w:rPr>
          <w:rFonts w:eastAsia="Calibri"/>
          <w:i/>
        </w:rPr>
      </w:pPr>
      <w:proofErr w:type="gramStart"/>
      <w:r>
        <w:rPr>
          <w:rFonts w:eastAsia="Calibri"/>
          <w:i/>
        </w:rPr>
        <w:t>voturi</w:t>
      </w:r>
      <w:proofErr w:type="gramEnd"/>
      <w:r>
        <w:rPr>
          <w:rFonts w:eastAsia="Calibri"/>
          <w:i/>
        </w:rPr>
        <w:t xml:space="preserve"> împotrivă: 0</w:t>
      </w:r>
    </w:p>
    <w:p w:rsidR="00F2543E" w:rsidRPr="00987CA1" w:rsidRDefault="008E48F4" w:rsidP="00F2543E">
      <w:pPr>
        <w:tabs>
          <w:tab w:val="left" w:pos="1755"/>
        </w:tabs>
        <w:ind w:left="567" w:right="147"/>
        <w:jc w:val="both"/>
        <w:rPr>
          <w:rFonts w:eastAsia="Calibri"/>
          <w:i/>
        </w:rPr>
      </w:pPr>
      <w:r>
        <w:rPr>
          <w:rFonts w:eastAsia="Calibri"/>
          <w:i/>
        </w:rPr>
        <w:t>abțineri: 0</w:t>
      </w:r>
    </w:p>
    <w:p w:rsidR="00F2543E" w:rsidRDefault="00F2543E" w:rsidP="00F2543E">
      <w:pPr>
        <w:rPr>
          <w:lang w:val="fr-FR"/>
        </w:rPr>
      </w:pPr>
    </w:p>
    <w:p w:rsidR="00C366BE" w:rsidRPr="000A205E" w:rsidRDefault="00C366BE" w:rsidP="00C366BE">
      <w:r w:rsidRPr="000A205E">
        <w:rPr>
          <w:lang w:val="fr-FR"/>
        </w:rPr>
        <w:lastRenderedPageBreak/>
        <w:t xml:space="preserve">ROMÂNIA </w:t>
      </w:r>
    </w:p>
    <w:p w:rsidR="00C366BE" w:rsidRDefault="00C366BE" w:rsidP="00C366BE">
      <w:pPr>
        <w:jc w:val="both"/>
        <w:rPr>
          <w:lang w:val="fr-FR"/>
        </w:rPr>
      </w:pPr>
      <w:r>
        <w:rPr>
          <w:lang w:val="fr-FR"/>
        </w:rPr>
        <w:t xml:space="preserve">JUDEȚUL SATU </w:t>
      </w:r>
      <w:r w:rsidRPr="000A205E">
        <w:rPr>
          <w:lang w:val="fr-FR"/>
        </w:rPr>
        <w:t>MARE</w:t>
      </w:r>
    </w:p>
    <w:p w:rsidR="00C366BE" w:rsidRPr="000A205E" w:rsidRDefault="00C366BE" w:rsidP="00C366BE">
      <w:pPr>
        <w:jc w:val="both"/>
        <w:rPr>
          <w:lang w:val="fr-FR"/>
        </w:rPr>
      </w:pPr>
      <w:r>
        <w:rPr>
          <w:lang w:val="fr-FR"/>
        </w:rPr>
        <w:t>CONSILIUL LOCAL AL</w:t>
      </w:r>
    </w:p>
    <w:p w:rsidR="00C366BE" w:rsidRPr="000A205E" w:rsidRDefault="00C366BE" w:rsidP="00C366BE">
      <w:pPr>
        <w:jc w:val="both"/>
        <w:rPr>
          <w:lang w:val="fr-FR"/>
        </w:rPr>
      </w:pPr>
      <w:r>
        <w:rPr>
          <w:lang w:val="fr-FR"/>
        </w:rPr>
        <w:t>COMUNEI</w:t>
      </w:r>
      <w:r w:rsidRPr="000A205E">
        <w:rPr>
          <w:lang w:val="fr-FR"/>
        </w:rPr>
        <w:t xml:space="preserve"> ORAȘU NOU </w:t>
      </w:r>
    </w:p>
    <w:p w:rsidR="00C366BE" w:rsidRPr="000A205E" w:rsidRDefault="00C366BE" w:rsidP="00C366BE">
      <w:pPr>
        <w:jc w:val="both"/>
        <w:rPr>
          <w:lang w:val="fr-FR"/>
        </w:rPr>
      </w:pPr>
    </w:p>
    <w:p w:rsidR="00C366BE" w:rsidRPr="000A205E" w:rsidRDefault="00C366BE" w:rsidP="00C366BE">
      <w:pPr>
        <w:jc w:val="both"/>
        <w:rPr>
          <w:lang w:val="fr-FR"/>
        </w:rPr>
      </w:pPr>
    </w:p>
    <w:p w:rsidR="00C366BE" w:rsidRDefault="00C366BE" w:rsidP="00C366BE"/>
    <w:p w:rsidR="00C366BE" w:rsidRDefault="00C366BE" w:rsidP="00C366BE"/>
    <w:p w:rsidR="00C366BE" w:rsidRDefault="00C366BE" w:rsidP="00C366BE">
      <w:pPr>
        <w:jc w:val="center"/>
        <w:rPr>
          <w:b/>
        </w:rPr>
      </w:pPr>
    </w:p>
    <w:p w:rsidR="00C366BE" w:rsidRDefault="00C366BE" w:rsidP="00C366BE">
      <w:pPr>
        <w:jc w:val="center"/>
        <w:rPr>
          <w:b/>
        </w:rPr>
      </w:pPr>
    </w:p>
    <w:p w:rsidR="00C366BE" w:rsidRDefault="00C366BE" w:rsidP="00C366BE">
      <w:pPr>
        <w:jc w:val="center"/>
        <w:rPr>
          <w:b/>
        </w:rPr>
      </w:pPr>
      <w:proofErr w:type="gramStart"/>
      <w:r>
        <w:rPr>
          <w:b/>
        </w:rPr>
        <w:t>ANEXĂ LA HOTĂRÂREA NR.</w:t>
      </w:r>
      <w:proofErr w:type="gramEnd"/>
      <w:r>
        <w:rPr>
          <w:b/>
        </w:rPr>
        <w:t xml:space="preserve"> 3/31.01.2022</w:t>
      </w:r>
    </w:p>
    <w:p w:rsidR="00C366BE" w:rsidRDefault="00C366BE" w:rsidP="00C366BE">
      <w:pPr>
        <w:jc w:val="center"/>
        <w:rPr>
          <w:b/>
          <w:lang w:val="fr-FR"/>
        </w:rPr>
      </w:pPr>
      <w:r>
        <w:rPr>
          <w:b/>
        </w:rPr>
        <w:t xml:space="preserve"> PRIVIND APROBAREA PAAR 2022</w:t>
      </w:r>
    </w:p>
    <w:p w:rsidR="00C366BE" w:rsidRDefault="00C366BE" w:rsidP="00C366BE">
      <w:pPr>
        <w:rPr>
          <w:b/>
          <w:lang w:val="fr-FR"/>
        </w:rPr>
      </w:pPr>
    </w:p>
    <w:p w:rsidR="00C366BE" w:rsidRDefault="00C366BE" w:rsidP="00C366BE">
      <w:pPr>
        <w:rPr>
          <w:b/>
          <w:lang w:val="fr-FR"/>
        </w:rPr>
      </w:pPr>
    </w:p>
    <w:p w:rsidR="00C366BE" w:rsidRDefault="00C366BE" w:rsidP="00C366BE">
      <w:pPr>
        <w:rPr>
          <w:b/>
          <w:lang w:val="fr-FR"/>
        </w:rPr>
      </w:pPr>
    </w:p>
    <w:p w:rsidR="00C366BE" w:rsidRPr="00DB3285" w:rsidRDefault="00C366BE" w:rsidP="00C366BE">
      <w:pPr>
        <w:rPr>
          <w:b/>
          <w:bCs/>
        </w:rPr>
      </w:pPr>
    </w:p>
    <w:p w:rsidR="00C366BE" w:rsidRDefault="00C366BE" w:rsidP="00C366BE">
      <w:pPr>
        <w:jc w:val="center"/>
        <w:rPr>
          <w:b/>
          <w:bCs/>
        </w:rPr>
      </w:pPr>
    </w:p>
    <w:p w:rsidR="00C366BE" w:rsidRDefault="00C366BE" w:rsidP="00C366BE">
      <w:pPr>
        <w:jc w:val="center"/>
        <w:rPr>
          <w:b/>
          <w:bCs/>
        </w:rPr>
      </w:pPr>
    </w:p>
    <w:p w:rsidR="00C366BE" w:rsidRDefault="00C366BE" w:rsidP="00C366BE">
      <w:pPr>
        <w:jc w:val="center"/>
        <w:rPr>
          <w:b/>
          <w:bCs/>
        </w:rPr>
      </w:pPr>
    </w:p>
    <w:p w:rsidR="00C366BE" w:rsidRPr="00DB3285" w:rsidRDefault="00C366BE" w:rsidP="00C366BE">
      <w:pPr>
        <w:jc w:val="center"/>
        <w:rPr>
          <w:b/>
          <w:bCs/>
          <w:u w:val="single"/>
        </w:rPr>
      </w:pPr>
      <w:r w:rsidRPr="00DB3285">
        <w:rPr>
          <w:b/>
          <w:bCs/>
          <w:u w:val="single"/>
        </w:rPr>
        <w:t>APROB</w:t>
      </w:r>
    </w:p>
    <w:p w:rsidR="00C366BE" w:rsidRPr="00DB3285" w:rsidRDefault="00C366BE" w:rsidP="00C366BE">
      <w:pPr>
        <w:jc w:val="center"/>
        <w:rPr>
          <w:b/>
          <w:bCs/>
        </w:rPr>
      </w:pPr>
      <w:r w:rsidRPr="00DB3285">
        <w:rPr>
          <w:b/>
          <w:bCs/>
        </w:rPr>
        <w:t xml:space="preserve">                                           Presedintele Comitetului Local </w:t>
      </w:r>
    </w:p>
    <w:p w:rsidR="00C366BE" w:rsidRPr="00DB3285" w:rsidRDefault="00C366BE" w:rsidP="00C366BE">
      <w:pPr>
        <w:jc w:val="center"/>
        <w:rPr>
          <w:b/>
          <w:bCs/>
        </w:rPr>
      </w:pPr>
      <w:r>
        <w:rPr>
          <w:b/>
          <w:bCs/>
        </w:rPr>
        <w:t xml:space="preserve">                                              </w:t>
      </w:r>
      <w:proofErr w:type="gramStart"/>
      <w:r w:rsidRPr="00DB3285">
        <w:rPr>
          <w:b/>
          <w:bCs/>
        </w:rPr>
        <w:t>pentru</w:t>
      </w:r>
      <w:proofErr w:type="gramEnd"/>
      <w:r w:rsidRPr="00DB3285">
        <w:rPr>
          <w:b/>
          <w:bCs/>
        </w:rPr>
        <w:t xml:space="preserve"> Situaţii de Urgenţă</w:t>
      </w:r>
    </w:p>
    <w:p w:rsidR="00C366BE" w:rsidRPr="00DB3285" w:rsidRDefault="00C366BE" w:rsidP="00C366BE">
      <w:pPr>
        <w:jc w:val="center"/>
        <w:rPr>
          <w:b/>
          <w:bCs/>
        </w:rPr>
      </w:pPr>
      <w:r w:rsidRPr="00DB3285">
        <w:rPr>
          <w:b/>
          <w:bCs/>
        </w:rPr>
        <w:t xml:space="preserve">                                             ORASU NOU</w:t>
      </w:r>
    </w:p>
    <w:p w:rsidR="00C366BE" w:rsidRPr="00DB3285" w:rsidRDefault="00C366BE" w:rsidP="00C366BE">
      <w:pPr>
        <w:jc w:val="center"/>
        <w:rPr>
          <w:b/>
          <w:bCs/>
        </w:rPr>
      </w:pPr>
      <w:r w:rsidRPr="00DB3285">
        <w:rPr>
          <w:b/>
          <w:bCs/>
        </w:rPr>
        <w:t xml:space="preserve">                                             PRIMAR</w:t>
      </w:r>
    </w:p>
    <w:p w:rsidR="00C366BE" w:rsidRPr="00DB3285" w:rsidRDefault="00C366BE" w:rsidP="00C366BE">
      <w:pPr>
        <w:jc w:val="center"/>
        <w:rPr>
          <w:b/>
          <w:bCs/>
        </w:rPr>
      </w:pPr>
      <w:r>
        <w:rPr>
          <w:b/>
          <w:bCs/>
        </w:rPr>
        <w:t xml:space="preserve">                                                 </w:t>
      </w:r>
      <w:proofErr w:type="gramStart"/>
      <w:r w:rsidRPr="00DB3285">
        <w:rPr>
          <w:b/>
          <w:bCs/>
        </w:rPr>
        <w:t>EC.</w:t>
      </w:r>
      <w:proofErr w:type="gramEnd"/>
      <w:r w:rsidRPr="00DB3285">
        <w:rPr>
          <w:b/>
          <w:bCs/>
        </w:rPr>
        <w:t xml:space="preserve"> MAILAT GAVRIL                                                      </w:t>
      </w:r>
    </w:p>
    <w:p w:rsidR="00C366BE" w:rsidRPr="00DB3285" w:rsidRDefault="00C366BE" w:rsidP="00C366BE">
      <w:pPr>
        <w:jc w:val="center"/>
        <w:rPr>
          <w:b/>
          <w:bCs/>
        </w:rPr>
      </w:pPr>
    </w:p>
    <w:p w:rsidR="00C366BE" w:rsidRPr="00DB3285" w:rsidRDefault="00C366BE" w:rsidP="00C366BE">
      <w:pPr>
        <w:tabs>
          <w:tab w:val="left" w:pos="6315"/>
        </w:tabs>
        <w:rPr>
          <w:b/>
          <w:bCs/>
        </w:rPr>
      </w:pPr>
    </w:p>
    <w:p w:rsidR="00C366BE" w:rsidRPr="00DB3285" w:rsidRDefault="00C366BE" w:rsidP="00C366BE">
      <w:pPr>
        <w:jc w:val="center"/>
        <w:rPr>
          <w:b/>
          <w:bCs/>
        </w:rPr>
      </w:pPr>
    </w:p>
    <w:p w:rsidR="00C366BE" w:rsidRPr="00DB3285" w:rsidRDefault="00C366BE" w:rsidP="00C366BE">
      <w:pPr>
        <w:jc w:val="center"/>
        <w:rPr>
          <w:b/>
          <w:bCs/>
        </w:rPr>
      </w:pPr>
    </w:p>
    <w:p w:rsidR="00C366BE" w:rsidRPr="00DB3285" w:rsidRDefault="00C366BE" w:rsidP="00C366BE">
      <w:pPr>
        <w:jc w:val="center"/>
        <w:rPr>
          <w:b/>
          <w:bCs/>
        </w:rPr>
      </w:pPr>
    </w:p>
    <w:p w:rsidR="00C366BE" w:rsidRPr="00DB3285" w:rsidRDefault="00C366BE" w:rsidP="00C366BE">
      <w:pPr>
        <w:jc w:val="center"/>
        <w:rPr>
          <w:b/>
          <w:bCs/>
        </w:rPr>
      </w:pPr>
      <w:r w:rsidRPr="00DB3285">
        <w:rPr>
          <w:b/>
          <w:bCs/>
        </w:rPr>
        <w:t xml:space="preserve">PLANUL DE ANALIZĂ ŞI ACOPERIRE </w:t>
      </w:r>
    </w:p>
    <w:p w:rsidR="00C366BE" w:rsidRPr="00DB3285" w:rsidRDefault="00C366BE" w:rsidP="00C366BE">
      <w:pPr>
        <w:jc w:val="center"/>
        <w:rPr>
          <w:b/>
          <w:bCs/>
        </w:rPr>
      </w:pPr>
      <w:r w:rsidRPr="00DB3285">
        <w:rPr>
          <w:b/>
          <w:bCs/>
        </w:rPr>
        <w:t xml:space="preserve">A </w:t>
      </w:r>
    </w:p>
    <w:p w:rsidR="00C366BE" w:rsidRPr="00DB3285" w:rsidRDefault="00C366BE" w:rsidP="00C366BE">
      <w:pPr>
        <w:jc w:val="center"/>
        <w:rPr>
          <w:b/>
          <w:bCs/>
        </w:rPr>
      </w:pPr>
      <w:r>
        <w:rPr>
          <w:b/>
          <w:bCs/>
        </w:rPr>
        <w:t>RISCURILOR AL COMUNEI ORAȘ</w:t>
      </w:r>
      <w:r w:rsidRPr="00DB3285">
        <w:rPr>
          <w:b/>
          <w:bCs/>
        </w:rPr>
        <w:t>U NOU</w:t>
      </w:r>
    </w:p>
    <w:p w:rsidR="00C366BE" w:rsidRPr="00DB3285" w:rsidRDefault="00C366BE" w:rsidP="00C366BE">
      <w:pPr>
        <w:jc w:val="center"/>
        <w:rPr>
          <w:b/>
          <w:bCs/>
        </w:rPr>
      </w:pPr>
      <w:proofErr w:type="gramStart"/>
      <w:r w:rsidRPr="00DB3285">
        <w:rPr>
          <w:b/>
          <w:bCs/>
        </w:rPr>
        <w:t>(P.A.A.R.)</w:t>
      </w:r>
      <w:proofErr w:type="gramEnd"/>
    </w:p>
    <w:p w:rsidR="00C366BE" w:rsidRPr="00DB3285" w:rsidRDefault="00C366BE" w:rsidP="00C366BE">
      <w:pPr>
        <w:jc w:val="center"/>
        <w:rPr>
          <w:b/>
          <w:bCs/>
        </w:rPr>
      </w:pPr>
    </w:p>
    <w:p w:rsidR="00C366BE" w:rsidRPr="00DB3285" w:rsidRDefault="00C366BE" w:rsidP="00C366BE">
      <w:pPr>
        <w:jc w:val="center"/>
        <w:rPr>
          <w:b/>
          <w:bCs/>
        </w:rPr>
      </w:pPr>
    </w:p>
    <w:p w:rsidR="00C366BE" w:rsidRPr="00DB3285" w:rsidRDefault="00C366BE" w:rsidP="00C366BE">
      <w:pPr>
        <w:rPr>
          <w:bCs/>
        </w:rPr>
      </w:pPr>
    </w:p>
    <w:p w:rsidR="00C366BE" w:rsidRPr="00DB3285" w:rsidRDefault="00C366BE" w:rsidP="00C366BE">
      <w:pPr>
        <w:jc w:val="center"/>
        <w:rPr>
          <w:b/>
          <w:bCs/>
        </w:rPr>
      </w:pPr>
      <w:r>
        <w:rPr>
          <w:b/>
          <w:bCs/>
        </w:rPr>
        <w:t>-2022</w:t>
      </w:r>
      <w:r w:rsidRPr="00DB3285">
        <w:rPr>
          <w:b/>
          <w:bCs/>
        </w:rPr>
        <w:t>-</w:t>
      </w:r>
    </w:p>
    <w:p w:rsidR="00C366BE" w:rsidRPr="00DB3285" w:rsidRDefault="00C366BE" w:rsidP="00C366BE">
      <w:pPr>
        <w:rPr>
          <w:bCs/>
        </w:rPr>
      </w:pPr>
    </w:p>
    <w:p w:rsidR="00C366BE" w:rsidRPr="00DB3285" w:rsidRDefault="00C366BE" w:rsidP="00C366BE">
      <w:pPr>
        <w:rPr>
          <w:bCs/>
        </w:rPr>
      </w:pPr>
    </w:p>
    <w:p w:rsidR="00C366BE" w:rsidRPr="004A2140" w:rsidRDefault="00C366BE" w:rsidP="00C366BE">
      <w:pPr>
        <w:pStyle w:val="Heading3"/>
        <w:rPr>
          <w:rFonts w:ascii="Times New Roman" w:hAnsi="Times New Roman"/>
          <w:b w:val="0"/>
          <w:szCs w:val="24"/>
        </w:rPr>
      </w:pPr>
    </w:p>
    <w:p w:rsidR="00C366BE" w:rsidRPr="00DB3285" w:rsidRDefault="00C366BE" w:rsidP="00C366BE"/>
    <w:p w:rsidR="00C366BE" w:rsidRPr="00DB3285" w:rsidRDefault="00C366BE" w:rsidP="00C366BE"/>
    <w:p w:rsidR="00C366BE" w:rsidRPr="00DB3285" w:rsidRDefault="00C366BE" w:rsidP="00C366BE"/>
    <w:p w:rsidR="00C366BE" w:rsidRPr="00DB3285" w:rsidRDefault="00C366BE" w:rsidP="00C366BE"/>
    <w:p w:rsidR="00C366BE" w:rsidRDefault="00C366BE" w:rsidP="00C366BE">
      <w:pPr>
        <w:pStyle w:val="Heading3"/>
        <w:rPr>
          <w:rFonts w:ascii="Times New Roman" w:hAnsi="Times New Roman"/>
          <w:szCs w:val="24"/>
        </w:rPr>
      </w:pPr>
    </w:p>
    <w:p w:rsidR="00C366BE" w:rsidRDefault="00C366BE" w:rsidP="00C366BE">
      <w:pPr>
        <w:pStyle w:val="BodyText"/>
        <w:tabs>
          <w:tab w:val="left" w:pos="3306"/>
        </w:tabs>
        <w:spacing w:line="276" w:lineRule="auto"/>
        <w:rPr>
          <w:rFonts w:ascii="Times New Roman" w:hAnsi="Times New Roman"/>
          <w:b/>
          <w:bCs/>
          <w:szCs w:val="24"/>
        </w:rPr>
      </w:pPr>
    </w:p>
    <w:p w:rsidR="00C366BE" w:rsidRDefault="00C366BE" w:rsidP="00C366BE">
      <w:pPr>
        <w:pStyle w:val="BodyText"/>
        <w:tabs>
          <w:tab w:val="left" w:pos="3306"/>
        </w:tabs>
        <w:spacing w:line="276" w:lineRule="auto"/>
        <w:rPr>
          <w:rFonts w:ascii="Times New Roman" w:hAnsi="Times New Roman"/>
          <w:b/>
          <w:bCs/>
          <w:szCs w:val="24"/>
        </w:rPr>
      </w:pPr>
    </w:p>
    <w:p w:rsidR="00C366BE" w:rsidRDefault="00C366BE" w:rsidP="00C366BE">
      <w:pPr>
        <w:pStyle w:val="BodyText"/>
        <w:tabs>
          <w:tab w:val="left" w:pos="3306"/>
        </w:tabs>
        <w:spacing w:line="276" w:lineRule="auto"/>
        <w:rPr>
          <w:rFonts w:ascii="Times New Roman" w:hAnsi="Times New Roman"/>
          <w:b/>
          <w:bCs/>
          <w:szCs w:val="24"/>
        </w:rPr>
      </w:pPr>
    </w:p>
    <w:p w:rsidR="00C366BE" w:rsidRDefault="00C366BE" w:rsidP="00C366BE">
      <w:pPr>
        <w:pStyle w:val="BodyText"/>
        <w:tabs>
          <w:tab w:val="left" w:pos="3306"/>
        </w:tabs>
        <w:spacing w:line="276" w:lineRule="auto"/>
        <w:rPr>
          <w:rFonts w:ascii="Times New Roman" w:hAnsi="Times New Roman"/>
          <w:szCs w:val="24"/>
        </w:rPr>
      </w:pPr>
    </w:p>
    <w:p w:rsidR="00C366BE" w:rsidRDefault="00C366BE" w:rsidP="00C366BE">
      <w:pPr>
        <w:pStyle w:val="BodyText"/>
        <w:tabs>
          <w:tab w:val="left" w:pos="3729"/>
          <w:tab w:val="center" w:pos="4536"/>
        </w:tabs>
        <w:jc w:val="left"/>
        <w:rPr>
          <w:rFonts w:ascii="Times New Roman" w:hAnsi="Times New Roman"/>
          <w:szCs w:val="24"/>
        </w:rPr>
      </w:pPr>
      <w:r>
        <w:rPr>
          <w:rFonts w:ascii="Times New Roman" w:hAnsi="Times New Roman"/>
          <w:szCs w:val="24"/>
        </w:rPr>
        <w:tab/>
      </w:r>
    </w:p>
    <w:p w:rsidR="00C366BE" w:rsidRPr="004A2140" w:rsidRDefault="00C366BE" w:rsidP="00C366BE">
      <w:pPr>
        <w:pStyle w:val="BodyText"/>
        <w:tabs>
          <w:tab w:val="left" w:pos="3729"/>
          <w:tab w:val="center" w:pos="4536"/>
        </w:tabs>
        <w:jc w:val="left"/>
        <w:rPr>
          <w:rFonts w:ascii="Times New Roman" w:hAnsi="Times New Roman"/>
          <w:szCs w:val="24"/>
        </w:rPr>
      </w:pPr>
      <w:r>
        <w:rPr>
          <w:rFonts w:ascii="Times New Roman" w:hAnsi="Times New Roman"/>
          <w:szCs w:val="24"/>
        </w:rPr>
        <w:lastRenderedPageBreak/>
        <w:tab/>
      </w:r>
      <w:r w:rsidRPr="004A2140">
        <w:rPr>
          <w:rFonts w:ascii="Times New Roman" w:hAnsi="Times New Roman"/>
          <w:szCs w:val="24"/>
        </w:rPr>
        <w:t>CAPITOLUL I</w:t>
      </w:r>
    </w:p>
    <w:p w:rsidR="00C366BE" w:rsidRPr="004A2140" w:rsidRDefault="00C366BE" w:rsidP="00C366BE"/>
    <w:p w:rsidR="00C366BE" w:rsidRPr="004A2140" w:rsidRDefault="00C366BE" w:rsidP="00C366BE"/>
    <w:p w:rsidR="00C366BE" w:rsidRPr="004A2140" w:rsidRDefault="00C366BE" w:rsidP="00C366BE">
      <w:pPr>
        <w:jc w:val="center"/>
        <w:rPr>
          <w:b/>
          <w:i/>
        </w:rPr>
      </w:pPr>
      <w:r w:rsidRPr="004A2140">
        <w:rPr>
          <w:b/>
          <w:i/>
        </w:rPr>
        <w:t>Sectiunea I</w:t>
      </w:r>
    </w:p>
    <w:p w:rsidR="00C366BE" w:rsidRPr="004A2140" w:rsidRDefault="00C366BE" w:rsidP="00C366BE">
      <w:pPr>
        <w:jc w:val="center"/>
        <w:rPr>
          <w:b/>
          <w:i/>
        </w:rPr>
      </w:pPr>
      <w:r w:rsidRPr="004A2140">
        <w:rPr>
          <w:b/>
          <w:i/>
        </w:rPr>
        <w:t>Definitie, scopuri, obiective</w:t>
      </w:r>
    </w:p>
    <w:p w:rsidR="00C366BE" w:rsidRPr="004A2140" w:rsidRDefault="00C366BE" w:rsidP="00C366BE">
      <w:pPr>
        <w:rPr>
          <w:b/>
        </w:rPr>
      </w:pPr>
    </w:p>
    <w:p w:rsidR="00C366BE" w:rsidRPr="004A2140" w:rsidRDefault="00C366BE" w:rsidP="00C366BE"/>
    <w:p w:rsidR="00C366BE" w:rsidRPr="004A2140" w:rsidRDefault="00C366BE" w:rsidP="00C366BE">
      <w:pPr>
        <w:rPr>
          <w:b/>
          <w:i/>
        </w:rPr>
      </w:pPr>
      <w:r w:rsidRPr="004A2140">
        <w:rPr>
          <w:b/>
          <w:i/>
        </w:rPr>
        <w:t>DEFINITIE:</w:t>
      </w:r>
    </w:p>
    <w:p w:rsidR="00C366BE" w:rsidRPr="004A2140" w:rsidRDefault="00C366BE" w:rsidP="00C366BE">
      <w:pPr>
        <w:rPr>
          <w:b/>
          <w:i/>
        </w:rPr>
      </w:pPr>
    </w:p>
    <w:p w:rsidR="00C366BE" w:rsidRPr="004A2140" w:rsidRDefault="00C366BE" w:rsidP="00C366BE">
      <w:pPr>
        <w:jc w:val="both"/>
      </w:pPr>
      <w:r w:rsidRPr="004A2140">
        <w:rPr>
          <w:bCs/>
        </w:rPr>
        <w:tab/>
      </w:r>
      <w:r w:rsidRPr="004A2140">
        <w:t xml:space="preserve">Planul de analiză şi acoperire a riscurilor (P.A.A.R.) din zona de competenta a Comitetului Local pentru Situatii de Urgenta, reprezinta documentul </w:t>
      </w:r>
      <w:proofErr w:type="gramStart"/>
      <w:r w:rsidRPr="004A2140">
        <w:t>ce</w:t>
      </w:r>
      <w:proofErr w:type="gramEnd"/>
      <w:r w:rsidRPr="004A2140">
        <w:t xml:space="preserve"> cuprinde, riscurile potenţiale identificate la nivelul comunei </w:t>
      </w:r>
      <w:r w:rsidRPr="004A2140">
        <w:rPr>
          <w:bCs/>
        </w:rPr>
        <w:t xml:space="preserve">ORASU NOU </w:t>
      </w:r>
      <w:r w:rsidRPr="004A2140">
        <w:t>măsurile, acţiunile şi resursele necesare pentru managementul riscurilor respective.</w:t>
      </w:r>
    </w:p>
    <w:p w:rsidR="00C366BE" w:rsidRPr="004A2140" w:rsidRDefault="00C366BE" w:rsidP="00C366BE">
      <w:pPr>
        <w:jc w:val="both"/>
      </w:pPr>
    </w:p>
    <w:p w:rsidR="00C366BE" w:rsidRPr="004A2140" w:rsidRDefault="00C366BE" w:rsidP="00C366BE">
      <w:pPr>
        <w:jc w:val="both"/>
        <w:rPr>
          <w:b/>
          <w:i/>
        </w:rPr>
      </w:pPr>
      <w:r w:rsidRPr="004A2140">
        <w:rPr>
          <w:b/>
          <w:i/>
        </w:rPr>
        <w:t>SCOP:</w:t>
      </w:r>
    </w:p>
    <w:p w:rsidR="00C366BE" w:rsidRPr="004A2140" w:rsidRDefault="00C366BE" w:rsidP="00C366BE">
      <w:pPr>
        <w:jc w:val="both"/>
      </w:pPr>
      <w:r w:rsidRPr="004A2140">
        <w:tab/>
        <w:t>Scopurile PAAR. sunt acelea de a asigura cunoaşterea de către toţi factorii implicaţi a sarcinilor şi atribuţiilor ce le revin premergător</w:t>
      </w:r>
      <w:proofErr w:type="gramStart"/>
      <w:r w:rsidRPr="004A2140">
        <w:t>,pe</w:t>
      </w:r>
      <w:proofErr w:type="gramEnd"/>
      <w:r w:rsidRPr="004A2140">
        <w:t xml:space="preserve"> timpul şi după apariţia unei situaţii de urgenţă,de a crea un cadru unitar şi coerent de acţiune pentru prevenire şi gestionarea riscurilor generatoare de situaţii de urgenţă şi de a asigura un răspuns optim în caz de urgenţă, adecvat fiecărui tip de risc identificat.</w:t>
      </w:r>
    </w:p>
    <w:p w:rsidR="00C366BE" w:rsidRPr="004A2140" w:rsidRDefault="00C366BE" w:rsidP="00C366BE">
      <w:pPr>
        <w:jc w:val="both"/>
      </w:pPr>
    </w:p>
    <w:p w:rsidR="00C366BE" w:rsidRPr="004A2140" w:rsidRDefault="00C366BE" w:rsidP="00C366BE">
      <w:pPr>
        <w:jc w:val="both"/>
        <w:rPr>
          <w:b/>
          <w:i/>
        </w:rPr>
      </w:pPr>
      <w:r w:rsidRPr="004A2140">
        <w:rPr>
          <w:b/>
          <w:i/>
        </w:rPr>
        <w:t>OBIECTIVE:</w:t>
      </w:r>
    </w:p>
    <w:p w:rsidR="00C366BE" w:rsidRPr="004A2140" w:rsidRDefault="00C366BE" w:rsidP="00C366BE">
      <w:pPr>
        <w:jc w:val="both"/>
      </w:pPr>
      <w:r w:rsidRPr="004A2140">
        <w:tab/>
        <w:t>Obiectivele PAAR sunt:</w:t>
      </w:r>
    </w:p>
    <w:p w:rsidR="00C366BE" w:rsidRPr="004A2140" w:rsidRDefault="00C366BE" w:rsidP="00C366BE">
      <w:pPr>
        <w:jc w:val="both"/>
      </w:pPr>
      <w:r w:rsidRPr="004A2140">
        <w:t>-asigurarea prevenirii riscurilor generatoare de situaţii de urgenţă, prin evitarea manifestării acestora</w:t>
      </w:r>
      <w:proofErr w:type="gramStart"/>
      <w:r w:rsidRPr="004A2140">
        <w:t>,reducerea</w:t>
      </w:r>
      <w:proofErr w:type="gramEnd"/>
      <w:r w:rsidRPr="004A2140">
        <w:t xml:space="preserve"> frecvenţei de producere ori limitarea consecinţelor lor, în baza concluziilor rezultate în urma identificării şi evaluării tipurilor de risc, conform schemei cu riscurile teritoriale;</w:t>
      </w:r>
    </w:p>
    <w:p w:rsidR="00C366BE" w:rsidRPr="004A2140" w:rsidRDefault="00C366BE" w:rsidP="00C366BE">
      <w:pPr>
        <w:jc w:val="both"/>
      </w:pPr>
      <w:r w:rsidRPr="004A2140">
        <w:t>-amplasarea şi dimensionarea unitatilor operative si a celorlalte forţe destinate asigurării funcţiilor de sprijin privind prevenirea şi gestionarea situaţiilor de urgenţă;</w:t>
      </w:r>
    </w:p>
    <w:p w:rsidR="00C366BE" w:rsidRPr="004A2140" w:rsidRDefault="00C366BE" w:rsidP="00C366BE">
      <w:pPr>
        <w:jc w:val="both"/>
      </w:pPr>
      <w:r w:rsidRPr="004A2140">
        <w:t>-stabilirea concepţiei de intervenţie în situaţii de urgenţă şi elaborarea planurilor operative;</w:t>
      </w:r>
    </w:p>
    <w:p w:rsidR="00C366BE" w:rsidRPr="004A2140" w:rsidRDefault="00C366BE" w:rsidP="00C366BE">
      <w:pPr>
        <w:jc w:val="both"/>
      </w:pPr>
      <w:proofErr w:type="gramStart"/>
      <w:r w:rsidRPr="004A2140">
        <w:t>-alocarea şi optimizarea forţelor şi mijloacelor necesare prevenirii şi gestionării situaţiilor de urgenţă.</w:t>
      </w:r>
      <w:proofErr w:type="gramEnd"/>
    </w:p>
    <w:p w:rsidR="00C366BE" w:rsidRPr="004A2140" w:rsidRDefault="00C366BE" w:rsidP="00C366BE">
      <w:pPr>
        <w:jc w:val="both"/>
      </w:pPr>
    </w:p>
    <w:p w:rsidR="00C366BE" w:rsidRPr="004A2140" w:rsidRDefault="00C366BE" w:rsidP="00C366BE">
      <w:pPr>
        <w:jc w:val="both"/>
      </w:pPr>
    </w:p>
    <w:p w:rsidR="00C366BE" w:rsidRPr="004A2140" w:rsidRDefault="00C366BE" w:rsidP="00C366BE">
      <w:pPr>
        <w:jc w:val="center"/>
        <w:rPr>
          <w:b/>
          <w:i/>
        </w:rPr>
      </w:pPr>
      <w:r w:rsidRPr="004A2140">
        <w:rPr>
          <w:b/>
          <w:i/>
        </w:rPr>
        <w:t>Sectiunea a 2-a</w:t>
      </w:r>
    </w:p>
    <w:p w:rsidR="00C366BE" w:rsidRPr="004A2140" w:rsidRDefault="00C366BE" w:rsidP="00C366BE">
      <w:pPr>
        <w:jc w:val="center"/>
        <w:rPr>
          <w:b/>
          <w:i/>
        </w:rPr>
      </w:pPr>
      <w:r w:rsidRPr="004A2140">
        <w:rPr>
          <w:b/>
          <w:i/>
        </w:rPr>
        <w:t>Responsabilitati privind analiza si acoperirea riscurilor</w:t>
      </w:r>
    </w:p>
    <w:p w:rsidR="00C366BE" w:rsidRPr="004A2140" w:rsidRDefault="00C366BE" w:rsidP="00C366BE">
      <w:pPr>
        <w:rPr>
          <w:b/>
        </w:rPr>
      </w:pPr>
    </w:p>
    <w:p w:rsidR="00C366BE" w:rsidRPr="004A2140" w:rsidRDefault="00C366BE" w:rsidP="00C366BE">
      <w:pPr>
        <w:jc w:val="both"/>
      </w:pPr>
      <w:proofErr w:type="gramStart"/>
      <w:r w:rsidRPr="004A2140">
        <w:t>Responsabilitatile privind analiza si acoperirea riscurilor revin tuturor factorilor care, potrivit legii, au atributii ori asigura functii de sprijin privind prevenirea si gestionarea situatiilor de urgenta in profil teritorial.</w:t>
      </w:r>
      <w:proofErr w:type="gramEnd"/>
    </w:p>
    <w:p w:rsidR="00C366BE" w:rsidRPr="004A2140" w:rsidRDefault="00C366BE" w:rsidP="00C366BE">
      <w:pPr>
        <w:jc w:val="both"/>
      </w:pPr>
      <w:r w:rsidRPr="004A2140">
        <w:t xml:space="preserve">     PAAR se intocmeste de Comitetul Local pentru Situatii de Urgenta si se aproba de Consiliul Local, corespunzator unitatilor administrativ-teritoriale pe care le reprezinta.</w:t>
      </w:r>
    </w:p>
    <w:p w:rsidR="00C366BE" w:rsidRPr="004A2140" w:rsidRDefault="00C366BE" w:rsidP="00C366BE">
      <w:pPr>
        <w:jc w:val="both"/>
      </w:pPr>
      <w:r w:rsidRPr="004A2140">
        <w:t xml:space="preserve">     PAAR se intocmeste si se aproba in termen de maximum 60 de zile de la aprobarea de catre prefect a „</w:t>
      </w:r>
      <w:r w:rsidRPr="004A2140">
        <w:rPr>
          <w:i/>
        </w:rPr>
        <w:t>Schemei cu riscurile teritoriale din unitatea administrativ-teritoriala</w:t>
      </w:r>
      <w:r w:rsidRPr="004A2140">
        <w:t>”, elaborata de Inspectoratul pentru Situatii de Urgenta „SOMES” al judetului Satu Mare, si se actualizeaza la fiecare inceput de an sau ori de cate ori apar alte riscuri decat cele analizate.</w:t>
      </w:r>
    </w:p>
    <w:p w:rsidR="00C366BE" w:rsidRPr="004A2140" w:rsidRDefault="00C366BE" w:rsidP="00C366BE">
      <w:pPr>
        <w:jc w:val="both"/>
      </w:pPr>
      <w:r w:rsidRPr="004A2140">
        <w:t xml:space="preserve">     Pentru sprijinirea activitatii de analiza si acoperire a riscurilor, Consiliul Local poate </w:t>
      </w:r>
      <w:proofErr w:type="gramStart"/>
      <w:r w:rsidRPr="004A2140">
        <w:t>comanda  specialistilor</w:t>
      </w:r>
      <w:proofErr w:type="gramEnd"/>
      <w:r w:rsidRPr="004A2140">
        <w:t xml:space="preserve"> in domeniu elaborarea de studii, prognoze si alte materiale de specialitate.(Metodologia de aplicare a Ordonantei nr. 132/2007).</w:t>
      </w:r>
    </w:p>
    <w:p w:rsidR="00C366BE" w:rsidRPr="004A2140" w:rsidRDefault="00C366BE" w:rsidP="00C366BE">
      <w:pPr>
        <w:jc w:val="both"/>
      </w:pPr>
      <w:proofErr w:type="gramStart"/>
      <w:r w:rsidRPr="004A2140">
        <w:t>Comitetul Local pentru Situatii de Urgenta ORASU NOU asigura organizarea si coordonarea actiunilor de raspuns, precum si elaborarea procedurilor specifice de interventie, corespunzatoare tipurilor de riscuri generatoare de situatii de urgenta.</w:t>
      </w:r>
      <w:proofErr w:type="gramEnd"/>
    </w:p>
    <w:p w:rsidR="00C366BE" w:rsidRPr="004A2140" w:rsidRDefault="00C366BE" w:rsidP="00C366BE">
      <w:pPr>
        <w:jc w:val="both"/>
      </w:pPr>
      <w:r w:rsidRPr="004A2140">
        <w:lastRenderedPageBreak/>
        <w:t xml:space="preserve">      Operatorii economici, institutiile publice, organizatiile neguvernamentale si alte structuri din unitatea administrativ-teritoriala au obligatia de a pune la dispozitie Comitetului Local pentru Situatii de Urgenta toate documentele, datele si informatiile solicitate de care are nevoie.</w:t>
      </w:r>
    </w:p>
    <w:p w:rsidR="00C366BE" w:rsidRPr="004A2140" w:rsidRDefault="00C366BE" w:rsidP="00C366BE">
      <w:pPr>
        <w:jc w:val="both"/>
      </w:pPr>
      <w:r w:rsidRPr="004A2140">
        <w:t xml:space="preserve">       Documentele, datele si informatiile a caror divulgare poate prejudicia siguranta </w:t>
      </w:r>
      <w:proofErr w:type="gramStart"/>
      <w:r w:rsidRPr="004A2140">
        <w:t>nationala  si</w:t>
      </w:r>
      <w:proofErr w:type="gramEnd"/>
      <w:r w:rsidRPr="004A2140">
        <w:t xml:space="preserve"> apararea tarii ori este de natura sa determine prejudicii unei persoane juridice de drept public sau privat se supun regulilor si masurilor stabilite prin legislatia privind protectia informatiilor clasificate.</w:t>
      </w:r>
    </w:p>
    <w:p w:rsidR="00C366BE" w:rsidRPr="004A2140" w:rsidRDefault="00C366BE" w:rsidP="00C366BE">
      <w:pPr>
        <w:jc w:val="both"/>
      </w:pPr>
    </w:p>
    <w:p w:rsidR="00C366BE" w:rsidRPr="004A2140" w:rsidRDefault="00C366BE" w:rsidP="00C366BE">
      <w:pPr>
        <w:jc w:val="both"/>
      </w:pPr>
    </w:p>
    <w:p w:rsidR="00C366BE" w:rsidRPr="004A2140" w:rsidRDefault="00C366BE" w:rsidP="00C366BE">
      <w:pPr>
        <w:jc w:val="both"/>
        <w:rPr>
          <w:b/>
        </w:rPr>
      </w:pPr>
      <w:r w:rsidRPr="004A2140">
        <w:rPr>
          <w:b/>
        </w:rPr>
        <w:t>ACTE NORMATIVE DE REFERINTA</w:t>
      </w:r>
    </w:p>
    <w:p w:rsidR="00C366BE" w:rsidRPr="004A2140" w:rsidRDefault="00C366BE" w:rsidP="00C366BE">
      <w:pPr>
        <w:jc w:val="both"/>
        <w:rPr>
          <w:b/>
        </w:rPr>
      </w:pPr>
    </w:p>
    <w:p w:rsidR="00C366BE" w:rsidRPr="004A2140" w:rsidRDefault="00C366BE" w:rsidP="00C366BE">
      <w:pPr>
        <w:numPr>
          <w:ilvl w:val="0"/>
          <w:numId w:val="7"/>
        </w:numPr>
        <w:jc w:val="both"/>
      </w:pPr>
      <w:r w:rsidRPr="004A2140">
        <w:t>Legea nr. 307 din 12.07.2006 privind apararea impotriva incendiilor;</w:t>
      </w:r>
    </w:p>
    <w:p w:rsidR="00C366BE" w:rsidRPr="004A2140" w:rsidRDefault="00C366BE" w:rsidP="00C366BE">
      <w:pPr>
        <w:numPr>
          <w:ilvl w:val="0"/>
          <w:numId w:val="7"/>
        </w:numPr>
        <w:jc w:val="both"/>
      </w:pPr>
      <w:r w:rsidRPr="004A2140">
        <w:t>Legea nr. 481 din 08.11.2004 privind protectia civila, cu modificarile aduse prin Legea nr. 212 din 24.05.2006;</w:t>
      </w:r>
    </w:p>
    <w:p w:rsidR="00C366BE" w:rsidRPr="004A2140" w:rsidRDefault="00C366BE" w:rsidP="00C366BE">
      <w:pPr>
        <w:numPr>
          <w:ilvl w:val="0"/>
          <w:numId w:val="7"/>
        </w:numPr>
        <w:jc w:val="both"/>
      </w:pPr>
      <w:r w:rsidRPr="004A2140">
        <w:t xml:space="preserve">O.M.A.I. nr. 132 din 29.01.2007 pentru aprobarea Metodologiei de elaborare a Planului de analiza si acoperire a riscurilor si a Structurii-cadru a Planului de analiza si acoperire a riscurilor;  </w:t>
      </w:r>
    </w:p>
    <w:p w:rsidR="00C366BE" w:rsidRPr="004A2140" w:rsidRDefault="00C366BE" w:rsidP="00C366BE">
      <w:pPr>
        <w:jc w:val="both"/>
      </w:pPr>
    </w:p>
    <w:p w:rsidR="00C366BE" w:rsidRPr="004A2140" w:rsidRDefault="00C366BE" w:rsidP="00C366BE">
      <w:pPr>
        <w:ind w:left="885"/>
        <w:jc w:val="both"/>
      </w:pPr>
    </w:p>
    <w:p w:rsidR="00C366BE" w:rsidRPr="004A2140" w:rsidRDefault="00C366BE" w:rsidP="00C366BE">
      <w:pPr>
        <w:jc w:val="both"/>
        <w:rPr>
          <w:b/>
        </w:rPr>
      </w:pPr>
      <w:r w:rsidRPr="004A2140">
        <w:rPr>
          <w:b/>
        </w:rPr>
        <w:t>STRUCTURI ORGANIZATORICE IMPLICATE</w:t>
      </w:r>
    </w:p>
    <w:p w:rsidR="00C366BE" w:rsidRPr="004A2140" w:rsidRDefault="00C366BE" w:rsidP="00C366BE">
      <w:pPr>
        <w:ind w:left="885"/>
        <w:jc w:val="both"/>
      </w:pPr>
    </w:p>
    <w:p w:rsidR="00C366BE" w:rsidRPr="004A2140" w:rsidRDefault="00C366BE" w:rsidP="00C366BE">
      <w:pPr>
        <w:ind w:left="885"/>
        <w:jc w:val="both"/>
      </w:pPr>
      <w:r w:rsidRPr="004A2140">
        <w:t xml:space="preserve">La nivelul Comunei ORASU NOU structurile implicate in prevenirea si </w:t>
      </w:r>
    </w:p>
    <w:p w:rsidR="00C366BE" w:rsidRPr="004A2140" w:rsidRDefault="00C366BE" w:rsidP="00C366BE">
      <w:pPr>
        <w:jc w:val="both"/>
      </w:pPr>
      <w:proofErr w:type="gramStart"/>
      <w:r w:rsidRPr="004A2140">
        <w:t>gestionarea</w:t>
      </w:r>
      <w:proofErr w:type="gramEnd"/>
      <w:r w:rsidRPr="004A2140">
        <w:t xml:space="preserve"> situatiilor de urgenta sunt reprezentate in Comitetul Local pentru Situatii de Urgenta precum si alte institutii la nivel local.</w:t>
      </w:r>
    </w:p>
    <w:p w:rsidR="00C366BE" w:rsidRPr="004A2140" w:rsidRDefault="00C366BE" w:rsidP="00C366BE">
      <w:pPr>
        <w:ind w:left="885"/>
        <w:jc w:val="both"/>
      </w:pPr>
    </w:p>
    <w:p w:rsidR="00C366BE" w:rsidRPr="004A2140" w:rsidRDefault="00C366BE" w:rsidP="00C366BE">
      <w:pPr>
        <w:jc w:val="both"/>
        <w:rPr>
          <w:b/>
        </w:rPr>
      </w:pPr>
      <w:r w:rsidRPr="004A2140">
        <w:rPr>
          <w:b/>
        </w:rPr>
        <w:t>RESPONSABILITATILE ORGANISMELOR SI AUTORITATILOR CU ATRIBUTII IN DOMENIU</w:t>
      </w:r>
    </w:p>
    <w:p w:rsidR="00C366BE" w:rsidRPr="004A2140" w:rsidRDefault="00C366BE" w:rsidP="00C366BE">
      <w:pPr>
        <w:ind w:left="885"/>
        <w:jc w:val="both"/>
      </w:pPr>
    </w:p>
    <w:p w:rsidR="00C366BE" w:rsidRPr="004A2140" w:rsidRDefault="00C366BE" w:rsidP="00C366BE">
      <w:pPr>
        <w:ind w:left="885"/>
        <w:jc w:val="both"/>
      </w:pPr>
      <w:r w:rsidRPr="004A2140">
        <w:t xml:space="preserve">Responsabilitatile organismelor si autoritatilor cu atributii in domeniul </w:t>
      </w:r>
    </w:p>
    <w:p w:rsidR="00C366BE" w:rsidRPr="004A2140" w:rsidRDefault="00C366BE" w:rsidP="00C366BE">
      <w:pPr>
        <w:jc w:val="both"/>
      </w:pPr>
      <w:proofErr w:type="gramStart"/>
      <w:r w:rsidRPr="004A2140">
        <w:t>prevenirii</w:t>
      </w:r>
      <w:proofErr w:type="gramEnd"/>
      <w:r w:rsidRPr="004A2140">
        <w:t xml:space="preserve"> si gestionarii situatiilor de urgenta la nivelul comunei Orasu Nou sunt prezentate in anexa nr.1.</w:t>
      </w:r>
    </w:p>
    <w:p w:rsidR="00C366BE" w:rsidRPr="004A2140" w:rsidRDefault="00C366BE" w:rsidP="00C366BE">
      <w:pPr>
        <w:ind w:left="885"/>
        <w:jc w:val="both"/>
      </w:pPr>
    </w:p>
    <w:p w:rsidR="00C366BE" w:rsidRPr="004A2140" w:rsidRDefault="00C366BE" w:rsidP="00C366BE">
      <w:pPr>
        <w:jc w:val="both"/>
        <w:rPr>
          <w:b/>
        </w:rPr>
      </w:pPr>
    </w:p>
    <w:p w:rsidR="00C366BE" w:rsidRPr="004A2140" w:rsidRDefault="00C366BE" w:rsidP="00C366BE">
      <w:pPr>
        <w:jc w:val="center"/>
        <w:rPr>
          <w:bCs/>
        </w:rPr>
      </w:pPr>
      <w:r w:rsidRPr="004A2140">
        <w:rPr>
          <w:b/>
          <w:bCs/>
        </w:rPr>
        <w:t>CAPITOLUL II</w:t>
      </w:r>
      <w:r w:rsidRPr="004A2140">
        <w:rPr>
          <w:bCs/>
        </w:rPr>
        <w:t>.</w:t>
      </w:r>
    </w:p>
    <w:p w:rsidR="00C366BE" w:rsidRPr="004A2140" w:rsidRDefault="00C366BE" w:rsidP="00C366BE">
      <w:pPr>
        <w:jc w:val="center"/>
        <w:rPr>
          <w:b/>
          <w:i/>
        </w:rPr>
      </w:pPr>
      <w:r w:rsidRPr="004A2140">
        <w:rPr>
          <w:b/>
          <w:i/>
        </w:rPr>
        <w:t>Caracteristicile unităţii administrativ – teritoriale Orasu Nou</w:t>
      </w:r>
    </w:p>
    <w:p w:rsidR="00C366BE" w:rsidRPr="004A2140" w:rsidRDefault="00C366BE" w:rsidP="00C366BE">
      <w:pPr>
        <w:jc w:val="both"/>
        <w:rPr>
          <w:bCs/>
        </w:rPr>
      </w:pPr>
    </w:p>
    <w:p w:rsidR="00C366BE" w:rsidRPr="004A2140" w:rsidRDefault="00C366BE" w:rsidP="00C366BE">
      <w:pPr>
        <w:jc w:val="both"/>
        <w:rPr>
          <w:b/>
          <w:bCs/>
        </w:rPr>
      </w:pPr>
      <w:proofErr w:type="gramStart"/>
      <w:r w:rsidRPr="004A2140">
        <w:rPr>
          <w:b/>
          <w:bCs/>
        </w:rPr>
        <w:t>1.Amplasarea</w:t>
      </w:r>
      <w:proofErr w:type="gramEnd"/>
      <w:r w:rsidRPr="004A2140">
        <w:rPr>
          <w:b/>
          <w:bCs/>
        </w:rPr>
        <w:t xml:space="preserve"> geografică şi relief</w:t>
      </w:r>
    </w:p>
    <w:p w:rsidR="00C366BE" w:rsidRPr="004A2140" w:rsidRDefault="00C366BE" w:rsidP="00C366BE">
      <w:pPr>
        <w:jc w:val="both"/>
        <w:rPr>
          <w:b/>
          <w:bCs/>
        </w:rPr>
      </w:pPr>
    </w:p>
    <w:p w:rsidR="00C366BE" w:rsidRPr="004A2140" w:rsidRDefault="00C366BE" w:rsidP="00C366BE">
      <w:pPr>
        <w:jc w:val="both"/>
        <w:rPr>
          <w:b/>
          <w:bCs/>
        </w:rPr>
      </w:pPr>
      <w:proofErr w:type="gramStart"/>
      <w:r w:rsidRPr="004A2140">
        <w:rPr>
          <w:b/>
          <w:bCs/>
        </w:rPr>
        <w:t>1.a</w:t>
      </w:r>
      <w:proofErr w:type="gramEnd"/>
      <w:r w:rsidRPr="004A2140">
        <w:rPr>
          <w:b/>
          <w:bCs/>
        </w:rPr>
        <w:t xml:space="preserve"> Suprafata, vecinatati</w:t>
      </w:r>
    </w:p>
    <w:p w:rsidR="00C366BE" w:rsidRPr="004A2140" w:rsidRDefault="00C366BE" w:rsidP="00C366BE">
      <w:pPr>
        <w:jc w:val="both"/>
        <w:rPr>
          <w:b/>
          <w:bCs/>
        </w:rPr>
      </w:pPr>
    </w:p>
    <w:p w:rsidR="00C366BE" w:rsidRPr="004A2140" w:rsidRDefault="00C366BE" w:rsidP="00C366BE">
      <w:pPr>
        <w:jc w:val="both"/>
      </w:pPr>
      <w:r w:rsidRPr="004A2140">
        <w:t xml:space="preserve">Suprafaţa totală a comunei este de </w:t>
      </w:r>
      <w:smartTag w:uri="urn:schemas-microsoft-com:office:smarttags" w:element="metricconverter">
        <w:smartTagPr>
          <w:attr w:name="ProductID" w:val="6313 ha"/>
        </w:smartTagPr>
        <w:r w:rsidRPr="004A2140">
          <w:rPr>
            <w:b/>
          </w:rPr>
          <w:t>6313 ha</w:t>
        </w:r>
      </w:smartTag>
      <w:r w:rsidRPr="004A2140">
        <w:t xml:space="preserve">.Comuna Orasu Nou are in componenţa sa următoarele localitati:Orasu Nou (centrul de comuna ),Orasu Nou Vii, Prilog, Prilog Vii si Remetea Oas. </w:t>
      </w:r>
    </w:p>
    <w:p w:rsidR="00C366BE" w:rsidRPr="004A2140" w:rsidRDefault="00C366BE" w:rsidP="00C366BE">
      <w:pPr>
        <w:jc w:val="both"/>
      </w:pPr>
      <w:r w:rsidRPr="004A2140">
        <w:t xml:space="preserve">Comuna Orasu Nou </w:t>
      </w:r>
      <w:proofErr w:type="gramStart"/>
      <w:r w:rsidRPr="004A2140">
        <w:t>este</w:t>
      </w:r>
      <w:proofErr w:type="gramEnd"/>
      <w:r w:rsidRPr="004A2140">
        <w:t xml:space="preserve"> situata in partea de NORD-EST a judetului Satu-Mare. Se învecinează cu comuna Calinesti-Oas si comuna Bixad (la N),cu orasul Negresti-Oas si comuna Vama</w:t>
      </w:r>
      <w:r w:rsidRPr="004A2140">
        <w:rPr>
          <w:i/>
          <w:iCs/>
        </w:rPr>
        <w:t>(</w:t>
      </w:r>
      <w:r w:rsidRPr="004A2140">
        <w:rPr>
          <w:iCs/>
        </w:rPr>
        <w:t>la E</w:t>
      </w:r>
      <w:r w:rsidRPr="004A2140">
        <w:rPr>
          <w:i/>
          <w:iCs/>
        </w:rPr>
        <w:t xml:space="preserve">), </w:t>
      </w:r>
      <w:r w:rsidRPr="004A2140">
        <w:rPr>
          <w:iCs/>
        </w:rPr>
        <w:t>comuna Racsa</w:t>
      </w:r>
      <w:r w:rsidRPr="004A2140">
        <w:t xml:space="preserve">(la S) , comuna Mediesul Aurit si comuna Apa,orasul Livada(la V),orasul Seini,jud.Maramures (la S-V). </w:t>
      </w:r>
    </w:p>
    <w:p w:rsidR="00C366BE" w:rsidRPr="002877CB" w:rsidRDefault="00C366BE" w:rsidP="00C366BE">
      <w:pPr>
        <w:jc w:val="both"/>
      </w:pPr>
      <w:r w:rsidRPr="004A2140">
        <w:t xml:space="preserve">     Legatura cu municipiul Satu-Mare, resedinta de judet, se realizeaza pe drumul national DN 19, comuna fiind situata la o distanta de </w:t>
      </w:r>
      <w:smartTag w:uri="urn:schemas-microsoft-com:office:smarttags" w:element="metricconverter">
        <w:smartTagPr>
          <w:attr w:name="ProductID" w:val="37 km"/>
        </w:smartTagPr>
        <w:r w:rsidRPr="004A2140">
          <w:t>37 km</w:t>
        </w:r>
      </w:smartTag>
      <w:r w:rsidRPr="004A2140">
        <w:t xml:space="preserve"> de orasul Satu-Mare si la o distanta de </w:t>
      </w:r>
      <w:smartTag w:uri="urn:schemas-microsoft-com:office:smarttags" w:element="metricconverter">
        <w:smartTagPr>
          <w:attr w:name="ProductID" w:val="12 km"/>
        </w:smartTagPr>
        <w:r w:rsidRPr="004A2140">
          <w:t>12 km</w:t>
        </w:r>
        <w:r>
          <w:t xml:space="preserve"> </w:t>
        </w:r>
      </w:smartTag>
      <w:r w:rsidRPr="004A2140">
        <w:t>de orasul Negresti-Oas.Cel mai apropiat oras, este Negresti-Oas, denumit si capitala Tarii Oasului.</w:t>
      </w:r>
    </w:p>
    <w:p w:rsidR="00C366BE" w:rsidRPr="004A2140" w:rsidRDefault="00C366BE" w:rsidP="00C366BE">
      <w:pPr>
        <w:jc w:val="both"/>
        <w:rPr>
          <w:b/>
        </w:rPr>
      </w:pPr>
    </w:p>
    <w:p w:rsidR="00C366BE" w:rsidRPr="004A2140" w:rsidRDefault="00C366BE" w:rsidP="00C366BE">
      <w:pPr>
        <w:jc w:val="both"/>
        <w:rPr>
          <w:b/>
        </w:rPr>
      </w:pPr>
      <w:proofErr w:type="gramStart"/>
      <w:r w:rsidRPr="004A2140">
        <w:rPr>
          <w:b/>
        </w:rPr>
        <w:t>1.b</w:t>
      </w:r>
      <w:proofErr w:type="gramEnd"/>
      <w:r w:rsidRPr="004A2140">
        <w:rPr>
          <w:b/>
        </w:rPr>
        <w:t xml:space="preserve"> Forme de relief, specificitati, influente</w:t>
      </w:r>
    </w:p>
    <w:p w:rsidR="00C366BE" w:rsidRPr="004A2140" w:rsidRDefault="00C366BE" w:rsidP="00C366BE">
      <w:pPr>
        <w:jc w:val="both"/>
        <w:rPr>
          <w:b/>
        </w:rPr>
      </w:pPr>
    </w:p>
    <w:p w:rsidR="00C366BE" w:rsidRPr="004A2140" w:rsidRDefault="00C366BE" w:rsidP="00C366BE">
      <w:pPr>
        <w:tabs>
          <w:tab w:val="left" w:pos="4090"/>
        </w:tabs>
        <w:jc w:val="both"/>
      </w:pPr>
      <w:proofErr w:type="gramStart"/>
      <w:r w:rsidRPr="004A2140">
        <w:t>Comuna Orasu Nou se situeaza in Depresiunea Oasului, pe valea paraului Talna.</w:t>
      </w:r>
      <w:proofErr w:type="gramEnd"/>
      <w:r w:rsidRPr="004A2140">
        <w:t xml:space="preserve"> Zona Orasu Nou se gaseste in culoarul </w:t>
      </w:r>
      <w:proofErr w:type="gramStart"/>
      <w:r w:rsidRPr="004A2140">
        <w:t>ce</w:t>
      </w:r>
      <w:proofErr w:type="gramEnd"/>
      <w:r w:rsidRPr="004A2140">
        <w:t xml:space="preserve"> leaga bazinul Transilvaniei si Bazinul Maramuresului dintre Muntii Oas si Gutai. Relieful </w:t>
      </w:r>
      <w:proofErr w:type="gramStart"/>
      <w:r w:rsidRPr="004A2140">
        <w:t>este</w:t>
      </w:r>
      <w:proofErr w:type="gramEnd"/>
      <w:r w:rsidRPr="004A2140">
        <w:t xml:space="preserve"> alcatuit din dealuri si campie.</w:t>
      </w:r>
    </w:p>
    <w:p w:rsidR="00C366BE" w:rsidRPr="004A2140" w:rsidRDefault="00C366BE" w:rsidP="00C366BE">
      <w:pPr>
        <w:tabs>
          <w:tab w:val="left" w:pos="4090"/>
        </w:tabs>
        <w:jc w:val="both"/>
        <w:rPr>
          <w:b/>
        </w:rPr>
      </w:pPr>
    </w:p>
    <w:p w:rsidR="00C366BE" w:rsidRPr="004A2140" w:rsidRDefault="00C366BE" w:rsidP="00C366BE">
      <w:pPr>
        <w:tabs>
          <w:tab w:val="left" w:pos="4090"/>
        </w:tabs>
        <w:jc w:val="both"/>
        <w:rPr>
          <w:b/>
        </w:rPr>
      </w:pPr>
    </w:p>
    <w:p w:rsidR="00C366BE" w:rsidRPr="004A2140" w:rsidRDefault="00C366BE" w:rsidP="00C366BE">
      <w:pPr>
        <w:jc w:val="both"/>
        <w:rPr>
          <w:b/>
        </w:rPr>
      </w:pPr>
      <w:proofErr w:type="gramStart"/>
      <w:r w:rsidRPr="004A2140">
        <w:rPr>
          <w:b/>
        </w:rPr>
        <w:t>1.c</w:t>
      </w:r>
      <w:proofErr w:type="gramEnd"/>
      <w:r w:rsidRPr="004A2140">
        <w:rPr>
          <w:b/>
        </w:rPr>
        <w:t xml:space="preserve"> Caracteristicile pedologice ale solului</w:t>
      </w:r>
    </w:p>
    <w:p w:rsidR="00C366BE" w:rsidRDefault="00C366BE" w:rsidP="00C366BE">
      <w:pPr>
        <w:jc w:val="both"/>
      </w:pPr>
      <w:r w:rsidRPr="004A2140">
        <w:t xml:space="preserve">   </w:t>
      </w:r>
    </w:p>
    <w:p w:rsidR="00C366BE" w:rsidRPr="004A2140" w:rsidRDefault="00C366BE" w:rsidP="00C366BE">
      <w:pPr>
        <w:jc w:val="both"/>
        <w:rPr>
          <w:bCs/>
        </w:rPr>
      </w:pPr>
      <w:r w:rsidRPr="004A2140">
        <w:t xml:space="preserve"> </w:t>
      </w:r>
      <w:proofErr w:type="gramStart"/>
      <w:r w:rsidRPr="004A2140">
        <w:t>Solurile predominante sunt solurile brune de pădure, bogate in humus de pădure si argila.</w:t>
      </w:r>
      <w:proofErr w:type="gramEnd"/>
    </w:p>
    <w:p w:rsidR="00C366BE" w:rsidRPr="004A2140" w:rsidRDefault="00C366BE" w:rsidP="00C366BE">
      <w:pPr>
        <w:jc w:val="both"/>
        <w:rPr>
          <w:bCs/>
        </w:rPr>
      </w:pPr>
    </w:p>
    <w:p w:rsidR="00C366BE" w:rsidRPr="004A2140" w:rsidRDefault="00C366BE" w:rsidP="00C366BE">
      <w:pPr>
        <w:rPr>
          <w:b/>
          <w:bCs/>
        </w:rPr>
      </w:pPr>
      <w:proofErr w:type="gramStart"/>
      <w:r w:rsidRPr="004A2140">
        <w:rPr>
          <w:b/>
          <w:bCs/>
        </w:rPr>
        <w:t>2.Caracteristici</w:t>
      </w:r>
      <w:proofErr w:type="gramEnd"/>
      <w:r w:rsidRPr="004A2140">
        <w:rPr>
          <w:b/>
          <w:bCs/>
        </w:rPr>
        <w:t xml:space="preserve"> climatice</w:t>
      </w:r>
    </w:p>
    <w:p w:rsidR="00C366BE" w:rsidRPr="004A2140" w:rsidRDefault="00C366BE" w:rsidP="00C366BE">
      <w:pPr>
        <w:tabs>
          <w:tab w:val="left" w:pos="2688"/>
        </w:tabs>
        <w:rPr>
          <w:b/>
          <w:bCs/>
        </w:rPr>
      </w:pPr>
      <w:r w:rsidRPr="004A2140">
        <w:rPr>
          <w:b/>
          <w:bCs/>
        </w:rPr>
        <w:tab/>
      </w:r>
    </w:p>
    <w:p w:rsidR="00C366BE" w:rsidRPr="004A2140" w:rsidRDefault="00C366BE" w:rsidP="00C366BE">
      <w:pPr>
        <w:rPr>
          <w:b/>
          <w:bCs/>
        </w:rPr>
      </w:pPr>
      <w:smartTag w:uri="urn:schemas-microsoft-com:office:smarttags" w:element="metricconverter">
        <w:smartTagPr>
          <w:attr w:name="ProductID" w:val="2. a"/>
        </w:smartTagPr>
        <w:r w:rsidRPr="004A2140">
          <w:rPr>
            <w:b/>
            <w:bCs/>
          </w:rPr>
          <w:t xml:space="preserve">2. </w:t>
        </w:r>
        <w:proofErr w:type="gramStart"/>
        <w:r w:rsidRPr="004A2140">
          <w:rPr>
            <w:b/>
            <w:bCs/>
          </w:rPr>
          <w:t>a</w:t>
        </w:r>
      </w:smartTag>
      <w:proofErr w:type="gramEnd"/>
      <w:r w:rsidRPr="004A2140">
        <w:rPr>
          <w:b/>
          <w:bCs/>
        </w:rPr>
        <w:t xml:space="preserve"> Regimul climatic</w:t>
      </w:r>
    </w:p>
    <w:p w:rsidR="00C366BE" w:rsidRPr="004A2140" w:rsidRDefault="00C366BE" w:rsidP="00C366BE">
      <w:pPr>
        <w:rPr>
          <w:b/>
          <w:bCs/>
        </w:rPr>
      </w:pPr>
    </w:p>
    <w:p w:rsidR="00C366BE" w:rsidRPr="004A2140" w:rsidRDefault="00C366BE" w:rsidP="00C366BE">
      <w:pPr>
        <w:rPr>
          <w:bCs/>
        </w:rPr>
      </w:pPr>
      <w:proofErr w:type="gramStart"/>
      <w:r w:rsidRPr="004A2140">
        <w:rPr>
          <w:bCs/>
        </w:rPr>
        <w:t>Pe fondul climatului temperat continental moderat, comuna Orasu Nou se afla sub influenta maselor de aer vestice umede si cu variatii termice moderate ale temperaturii aerului intre vara si iarna.</w:t>
      </w:r>
      <w:proofErr w:type="gramEnd"/>
    </w:p>
    <w:p w:rsidR="00C366BE" w:rsidRPr="004A2140" w:rsidRDefault="00C366BE" w:rsidP="00C366BE">
      <w:pPr>
        <w:rPr>
          <w:bCs/>
        </w:rPr>
      </w:pPr>
      <w:r w:rsidRPr="004A2140">
        <w:rPr>
          <w:bCs/>
        </w:rPr>
        <w:t xml:space="preserve">Clima </w:t>
      </w:r>
      <w:proofErr w:type="gramStart"/>
      <w:r w:rsidRPr="004A2140">
        <w:rPr>
          <w:bCs/>
        </w:rPr>
        <w:t>este</w:t>
      </w:r>
      <w:proofErr w:type="gramEnd"/>
      <w:r w:rsidRPr="004A2140">
        <w:rPr>
          <w:bCs/>
        </w:rPr>
        <w:t xml:space="preserve"> temperat continentala moderata, cu veri calduroase si ierni ceva mai blande decat in restul tarii.Vara temperaturile depasesc 30 grade Celsius, temperatura care este de scurta durata (20-30 de zile). Temperatura medie in timpul verii </w:t>
      </w:r>
      <w:proofErr w:type="gramStart"/>
      <w:r w:rsidRPr="004A2140">
        <w:rPr>
          <w:bCs/>
        </w:rPr>
        <w:t>este</w:t>
      </w:r>
      <w:proofErr w:type="gramEnd"/>
      <w:r w:rsidRPr="004A2140">
        <w:rPr>
          <w:bCs/>
        </w:rPr>
        <w:t xml:space="preserve"> cuprinsa intre 24-28 grade Celsius in timpul zilei, iar noptile sunt mai racoroase. Temperaturile din timpul iernii nu depasesc - 18, - 20 grade Celsius.</w:t>
      </w:r>
    </w:p>
    <w:p w:rsidR="00C366BE" w:rsidRPr="004A2140" w:rsidRDefault="00C366BE" w:rsidP="00C366BE">
      <w:pPr>
        <w:pStyle w:val="BodyText"/>
        <w:rPr>
          <w:rFonts w:ascii="Times New Roman" w:hAnsi="Times New Roman"/>
          <w:szCs w:val="24"/>
        </w:rPr>
      </w:pPr>
    </w:p>
    <w:p w:rsidR="00C366BE" w:rsidRPr="004A2140" w:rsidRDefault="00C366BE" w:rsidP="00C366BE">
      <w:pPr>
        <w:jc w:val="both"/>
      </w:pPr>
      <w:r w:rsidRPr="004A2140">
        <w:rPr>
          <w:b/>
        </w:rPr>
        <w:t xml:space="preserve">2. </w:t>
      </w:r>
      <w:proofErr w:type="gramStart"/>
      <w:r w:rsidRPr="004A2140">
        <w:rPr>
          <w:b/>
        </w:rPr>
        <w:t>b</w:t>
      </w:r>
      <w:proofErr w:type="gramEnd"/>
      <w:r w:rsidRPr="004A2140">
        <w:rPr>
          <w:b/>
        </w:rPr>
        <w:t xml:space="preserve"> Regimul precipitatiilor- cantitati lunare si anuale, valori medii,valori extreme inregistrate</w:t>
      </w:r>
    </w:p>
    <w:p w:rsidR="00C366BE" w:rsidRPr="004A2140" w:rsidRDefault="00C366BE" w:rsidP="00C366BE">
      <w:pPr>
        <w:jc w:val="both"/>
        <w:rPr>
          <w:b/>
        </w:rPr>
      </w:pPr>
    </w:p>
    <w:p w:rsidR="00C366BE" w:rsidRPr="004A2140" w:rsidRDefault="00C366BE" w:rsidP="00C366BE">
      <w:pPr>
        <w:jc w:val="both"/>
      </w:pPr>
      <w:r w:rsidRPr="004A2140">
        <w:t xml:space="preserve">     Precipitatiile medii anuale totalizeaza o cantitate de 600-700 mc</w:t>
      </w:r>
      <w:proofErr w:type="gramStart"/>
      <w:r w:rsidRPr="004A2140">
        <w:t>,din</w:t>
      </w:r>
      <w:proofErr w:type="gramEnd"/>
      <w:r w:rsidRPr="004A2140">
        <w:t xml:space="preserve"> care precipitatiile solide cazute in sezonul rece determina acoperirea solului cu strat de zapada timp de 45-65 zile. Cantitatile maxime cazute in 24 de ore care pot declansa viituri locale</w:t>
      </w:r>
      <w:proofErr w:type="gramStart"/>
      <w:r w:rsidRPr="004A2140">
        <w:t>;inundatii,inregistreaza</w:t>
      </w:r>
      <w:proofErr w:type="gramEnd"/>
      <w:r w:rsidRPr="004A2140">
        <w:t xml:space="preserve"> circa 100-140 l/mp.</w:t>
      </w:r>
    </w:p>
    <w:p w:rsidR="00C366BE" w:rsidRPr="004A2140" w:rsidRDefault="00C366BE" w:rsidP="00C366BE">
      <w:pPr>
        <w:jc w:val="both"/>
      </w:pPr>
    </w:p>
    <w:p w:rsidR="00C366BE" w:rsidRPr="004A2140" w:rsidRDefault="00C366BE" w:rsidP="00C366BE">
      <w:pPr>
        <w:jc w:val="both"/>
        <w:rPr>
          <w:b/>
        </w:rPr>
      </w:pPr>
      <w:r w:rsidRPr="004A2140">
        <w:rPr>
          <w:b/>
        </w:rPr>
        <w:t xml:space="preserve">2. </w:t>
      </w:r>
      <w:proofErr w:type="gramStart"/>
      <w:r w:rsidRPr="004A2140">
        <w:rPr>
          <w:b/>
        </w:rPr>
        <w:t>c</w:t>
      </w:r>
      <w:proofErr w:type="gramEnd"/>
      <w:r w:rsidRPr="004A2140">
        <w:rPr>
          <w:b/>
        </w:rPr>
        <w:t xml:space="preserve"> Temperaturi- lunare si anuale, valori extreme inregistrate</w:t>
      </w:r>
    </w:p>
    <w:p w:rsidR="00C366BE" w:rsidRPr="004A2140" w:rsidRDefault="00C366BE" w:rsidP="00C366BE">
      <w:pPr>
        <w:pStyle w:val="BodyText"/>
        <w:rPr>
          <w:rFonts w:ascii="Times New Roman" w:hAnsi="Times New Roman"/>
          <w:b/>
          <w:szCs w:val="24"/>
        </w:rPr>
      </w:pPr>
    </w:p>
    <w:p w:rsidR="00C366BE" w:rsidRPr="004A2140" w:rsidRDefault="00C366BE" w:rsidP="00C366BE">
      <w:pPr>
        <w:jc w:val="both"/>
      </w:pPr>
      <w:r w:rsidRPr="004A2140">
        <w:t xml:space="preserve">Temperatura medie anuală a aerului </w:t>
      </w:r>
      <w:proofErr w:type="gramStart"/>
      <w:r w:rsidRPr="004A2140">
        <w:t>variază  intre</w:t>
      </w:r>
      <w:proofErr w:type="gramEnd"/>
      <w:r w:rsidRPr="004A2140">
        <w:t xml:space="preserve"> 5-10 gradeC, in luna ianuarie, iar in iulie inregistrandu-se peste 35 grade C.</w:t>
      </w:r>
    </w:p>
    <w:p w:rsidR="00C366BE" w:rsidRPr="004A2140" w:rsidRDefault="00C366BE" w:rsidP="00C366BE">
      <w:pPr>
        <w:jc w:val="both"/>
      </w:pPr>
    </w:p>
    <w:p w:rsidR="00C366BE" w:rsidRPr="004A2140" w:rsidRDefault="00C366BE" w:rsidP="00C366BE">
      <w:pPr>
        <w:jc w:val="both"/>
        <w:rPr>
          <w:b/>
        </w:rPr>
      </w:pPr>
      <w:r w:rsidRPr="004A2140">
        <w:rPr>
          <w:b/>
        </w:rPr>
        <w:t xml:space="preserve">2. </w:t>
      </w:r>
      <w:proofErr w:type="gramStart"/>
      <w:r w:rsidRPr="004A2140">
        <w:rPr>
          <w:b/>
        </w:rPr>
        <w:t>d</w:t>
      </w:r>
      <w:proofErr w:type="gramEnd"/>
      <w:r w:rsidRPr="004A2140">
        <w:rPr>
          <w:b/>
        </w:rPr>
        <w:t xml:space="preserve"> Fenomene meteorologice extreme-furtuni,tornade</w:t>
      </w:r>
    </w:p>
    <w:p w:rsidR="00C366BE" w:rsidRPr="004A2140" w:rsidRDefault="00C366BE" w:rsidP="00C366BE">
      <w:pPr>
        <w:jc w:val="both"/>
        <w:rPr>
          <w:b/>
        </w:rPr>
      </w:pPr>
    </w:p>
    <w:p w:rsidR="00C366BE" w:rsidRPr="004A2140" w:rsidRDefault="00C366BE" w:rsidP="00C366BE">
      <w:pPr>
        <w:jc w:val="both"/>
      </w:pPr>
      <w:r w:rsidRPr="004A2140">
        <w:t xml:space="preserve">       Fenomene meteorologice deosebite care </w:t>
      </w:r>
      <w:proofErr w:type="gramStart"/>
      <w:r w:rsidRPr="004A2140">
        <w:t>să</w:t>
      </w:r>
      <w:proofErr w:type="gramEnd"/>
      <w:r w:rsidRPr="004A2140">
        <w:t xml:space="preserve"> ducă la distrugeri sau calamităţi nu au fost înregistrate în nicio relatare istorică care să privească comuna Orasu Nou. Niciodată </w:t>
      </w:r>
      <w:proofErr w:type="gramStart"/>
      <w:r w:rsidRPr="004A2140">
        <w:t>nu a fost trecut pragul codului portocaliu cu privire la posibilitatea declanşării unor fenomene meteorologice de intensitate periculoasă.Previziunile unor astfel de fenomene se pot face</w:t>
      </w:r>
      <w:proofErr w:type="gramEnd"/>
      <w:r w:rsidRPr="004A2140">
        <w:t xml:space="preserve"> operativ prin instiintarile periodice primite de la centrele specializate. În afara unor intensificări ale vântului sau declanşării unor furtuni mai violente cu caracter de vijelie, nu au fost înregistrate alte fenomene </w:t>
      </w:r>
      <w:proofErr w:type="gramStart"/>
      <w:r w:rsidRPr="004A2140">
        <w:t>asemănătoare(</w:t>
      </w:r>
      <w:proofErr w:type="gramEnd"/>
      <w:r w:rsidRPr="004A2140">
        <w:t>tornade, torente, seceta prelungita, inghet), care să ducă la declanşarea unor evenimente care să poată fi considerate dezastruoase.</w:t>
      </w:r>
    </w:p>
    <w:p w:rsidR="00C366BE" w:rsidRPr="004A2140" w:rsidRDefault="00C366BE" w:rsidP="00C366BE">
      <w:pPr>
        <w:jc w:val="both"/>
        <w:rPr>
          <w:bCs/>
        </w:rPr>
      </w:pPr>
    </w:p>
    <w:p w:rsidR="00C366BE" w:rsidRPr="004A2140" w:rsidRDefault="00C366BE" w:rsidP="00C366BE">
      <w:pPr>
        <w:jc w:val="both"/>
        <w:rPr>
          <w:bCs/>
        </w:rPr>
      </w:pPr>
    </w:p>
    <w:p w:rsidR="00C366BE" w:rsidRDefault="00C366BE" w:rsidP="00C366BE">
      <w:pPr>
        <w:jc w:val="both"/>
        <w:rPr>
          <w:b/>
          <w:bCs/>
        </w:rPr>
      </w:pPr>
    </w:p>
    <w:p w:rsidR="00C366BE" w:rsidRDefault="00C366BE" w:rsidP="00C366BE">
      <w:pPr>
        <w:jc w:val="both"/>
        <w:rPr>
          <w:b/>
          <w:bCs/>
        </w:rPr>
      </w:pPr>
    </w:p>
    <w:p w:rsidR="00C366BE" w:rsidRDefault="00C366BE" w:rsidP="00C366BE">
      <w:pPr>
        <w:jc w:val="both"/>
        <w:rPr>
          <w:b/>
          <w:bCs/>
        </w:rPr>
      </w:pPr>
    </w:p>
    <w:p w:rsidR="00C366BE" w:rsidRDefault="00C366BE" w:rsidP="00C366BE">
      <w:pPr>
        <w:jc w:val="both"/>
        <w:rPr>
          <w:b/>
          <w:bCs/>
        </w:rPr>
      </w:pPr>
    </w:p>
    <w:p w:rsidR="00C366BE" w:rsidRDefault="00C366BE" w:rsidP="00C366BE">
      <w:pPr>
        <w:jc w:val="both"/>
        <w:rPr>
          <w:b/>
          <w:bCs/>
        </w:rPr>
      </w:pPr>
    </w:p>
    <w:p w:rsidR="00C366BE" w:rsidRPr="004A2140" w:rsidRDefault="00C366BE" w:rsidP="00C366BE">
      <w:pPr>
        <w:jc w:val="both"/>
        <w:rPr>
          <w:b/>
          <w:bCs/>
        </w:rPr>
      </w:pPr>
      <w:proofErr w:type="gramStart"/>
      <w:r w:rsidRPr="004A2140">
        <w:rPr>
          <w:b/>
          <w:bCs/>
        </w:rPr>
        <w:t>3.Reţeaua</w:t>
      </w:r>
      <w:proofErr w:type="gramEnd"/>
      <w:r w:rsidRPr="004A2140">
        <w:rPr>
          <w:b/>
          <w:bCs/>
        </w:rPr>
        <w:t xml:space="preserve"> hidrografică</w:t>
      </w:r>
    </w:p>
    <w:p w:rsidR="00C366BE" w:rsidRPr="004A2140" w:rsidRDefault="00C366BE" w:rsidP="00C366BE">
      <w:pPr>
        <w:jc w:val="both"/>
        <w:rPr>
          <w:b/>
          <w:bCs/>
        </w:rPr>
      </w:pPr>
    </w:p>
    <w:p w:rsidR="00C366BE" w:rsidRPr="004A2140" w:rsidRDefault="00C366BE" w:rsidP="00C366BE">
      <w:pPr>
        <w:jc w:val="both"/>
        <w:rPr>
          <w:b/>
          <w:bCs/>
        </w:rPr>
      </w:pPr>
      <w:smartTag w:uri="urn:schemas-microsoft-com:office:smarttags" w:element="metricconverter">
        <w:smartTagPr>
          <w:attr w:name="ProductID" w:val="3. a"/>
        </w:smartTagPr>
        <w:r w:rsidRPr="004A2140">
          <w:rPr>
            <w:b/>
            <w:bCs/>
          </w:rPr>
          <w:t xml:space="preserve">3. </w:t>
        </w:r>
        <w:proofErr w:type="gramStart"/>
        <w:r w:rsidRPr="004A2140">
          <w:rPr>
            <w:b/>
            <w:bCs/>
          </w:rPr>
          <w:t>a</w:t>
        </w:r>
      </w:smartTag>
      <w:r w:rsidRPr="004A2140">
        <w:rPr>
          <w:b/>
          <w:bCs/>
        </w:rPr>
        <w:t>Reteaua</w:t>
      </w:r>
      <w:proofErr w:type="gramEnd"/>
      <w:r w:rsidRPr="004A2140">
        <w:rPr>
          <w:b/>
          <w:bCs/>
        </w:rPr>
        <w:t xml:space="preserve"> hidrografica</w:t>
      </w:r>
    </w:p>
    <w:p w:rsidR="00C366BE" w:rsidRPr="004A2140" w:rsidRDefault="00C366BE" w:rsidP="00C366BE">
      <w:pPr>
        <w:jc w:val="both"/>
      </w:pPr>
    </w:p>
    <w:p w:rsidR="00C366BE" w:rsidRPr="004A2140" w:rsidRDefault="00C366BE" w:rsidP="00C366BE">
      <w:pPr>
        <w:jc w:val="both"/>
      </w:pPr>
      <w:r w:rsidRPr="004A2140">
        <w:t xml:space="preserve">     Reteaua hidrografica de pe raza comunei Orasu Nou </w:t>
      </w:r>
      <w:proofErr w:type="gramStart"/>
      <w:r w:rsidRPr="004A2140">
        <w:t>este</w:t>
      </w:r>
      <w:proofErr w:type="gramEnd"/>
      <w:r w:rsidRPr="004A2140">
        <w:t xml:space="preserve"> reprezentata de barajul Mujdeni, Valea Talna, raul Tur si lacul Calinesti, din care 30 de ha se afla pe teritoriul comunei. </w:t>
      </w:r>
      <w:proofErr w:type="gramStart"/>
      <w:r w:rsidRPr="004A2140">
        <w:t>Albiile lor meandrate si putin adancite determina numeroase areale cu exces de umiditate.</w:t>
      </w:r>
      <w:proofErr w:type="gramEnd"/>
    </w:p>
    <w:p w:rsidR="00C366BE" w:rsidRPr="004A2140" w:rsidRDefault="00C366BE" w:rsidP="00C366BE">
      <w:pPr>
        <w:jc w:val="both"/>
      </w:pPr>
      <w:proofErr w:type="gramStart"/>
      <w:r w:rsidRPr="004A2140">
        <w:t>Artera raului Talna fiind indiguita pe toata suprafata comunei, in scopul reducerii riscurilor de inundatii.</w:t>
      </w:r>
      <w:proofErr w:type="gramEnd"/>
      <w:r w:rsidRPr="004A2140">
        <w:t xml:space="preserve"> </w:t>
      </w:r>
      <w:proofErr w:type="gramStart"/>
      <w:r w:rsidRPr="004A2140">
        <w:t>Cu toate acestea se estimeaza ca o parte a teritoriului comunei poate fi supus inundatiilor in cazul viiturilor maxime sau a unor accidente hidrotehnice.</w:t>
      </w:r>
      <w:proofErr w:type="gramEnd"/>
    </w:p>
    <w:p w:rsidR="00C366BE" w:rsidRPr="004A2140" w:rsidRDefault="00C366BE" w:rsidP="00C366BE">
      <w:pPr>
        <w:jc w:val="both"/>
      </w:pPr>
      <w:proofErr w:type="gramStart"/>
      <w:r w:rsidRPr="004A2140">
        <w:t>Comuna Orasu Nou dispune de o retea hidrografica bogata.</w:t>
      </w:r>
      <w:proofErr w:type="gramEnd"/>
      <w:r w:rsidRPr="004A2140">
        <w:t xml:space="preserve"> In zona exista izvoare de </w:t>
      </w:r>
      <w:proofErr w:type="gramStart"/>
      <w:r w:rsidRPr="004A2140">
        <w:t>apa</w:t>
      </w:r>
      <w:proofErr w:type="gramEnd"/>
      <w:r w:rsidRPr="004A2140">
        <w:t xml:space="preserve"> minerala, cunoscute sub numele local „borcut”. </w:t>
      </w:r>
    </w:p>
    <w:p w:rsidR="00C366BE" w:rsidRPr="004A2140" w:rsidRDefault="00C366BE" w:rsidP="00C366BE">
      <w:pPr>
        <w:jc w:val="both"/>
      </w:pPr>
      <w:proofErr w:type="gramStart"/>
      <w:r w:rsidRPr="004A2140">
        <w:t>Exista si 6 izvoare pe teritoriul comunei.</w:t>
      </w:r>
      <w:proofErr w:type="gramEnd"/>
    </w:p>
    <w:p w:rsidR="00C366BE" w:rsidRPr="004A2140" w:rsidRDefault="00C366BE" w:rsidP="00C366BE">
      <w:pPr>
        <w:jc w:val="both"/>
      </w:pPr>
      <w:r w:rsidRPr="004A2140">
        <w:t>Vara în general</w:t>
      </w:r>
      <w:proofErr w:type="gramStart"/>
      <w:r w:rsidRPr="004A2140">
        <w:t>,ploile</w:t>
      </w:r>
      <w:proofErr w:type="gramEnd"/>
      <w:r w:rsidRPr="004A2140">
        <w:t xml:space="preserve"> sunt reduse,văile scad,dar ploilor de vară le sunt caracteristice furtunile.</w:t>
      </w:r>
    </w:p>
    <w:p w:rsidR="00C366BE" w:rsidRPr="004A2140" w:rsidRDefault="00C366BE" w:rsidP="00C366BE">
      <w:pPr>
        <w:jc w:val="both"/>
      </w:pPr>
    </w:p>
    <w:p w:rsidR="00C366BE" w:rsidRPr="004A2140" w:rsidRDefault="00C366BE" w:rsidP="00C366BE">
      <w:pPr>
        <w:jc w:val="both"/>
        <w:rPr>
          <w:b/>
        </w:rPr>
      </w:pPr>
      <w:r w:rsidRPr="004A2140">
        <w:rPr>
          <w:b/>
        </w:rPr>
        <w:t xml:space="preserve">3. </w:t>
      </w:r>
      <w:proofErr w:type="gramStart"/>
      <w:r w:rsidRPr="004A2140">
        <w:rPr>
          <w:b/>
        </w:rPr>
        <w:t>b</w:t>
      </w:r>
      <w:proofErr w:type="gramEnd"/>
      <w:r w:rsidRPr="004A2140">
        <w:rPr>
          <w:b/>
        </w:rPr>
        <w:t xml:space="preserve"> Bazinele hidrografice, lacuri de acumulare</w:t>
      </w:r>
    </w:p>
    <w:p w:rsidR="00C366BE" w:rsidRPr="004A2140" w:rsidRDefault="00C366BE" w:rsidP="00C366BE">
      <w:pPr>
        <w:jc w:val="both"/>
        <w:rPr>
          <w:b/>
        </w:rPr>
      </w:pPr>
    </w:p>
    <w:p w:rsidR="00C366BE" w:rsidRPr="004A2140" w:rsidRDefault="00C366BE" w:rsidP="00C366BE">
      <w:pPr>
        <w:jc w:val="both"/>
        <w:rPr>
          <w:b/>
        </w:rPr>
      </w:pPr>
      <w:r w:rsidRPr="004A2140">
        <w:t xml:space="preserve">       O resursa turistica importanta de pe teritoriul comunei </w:t>
      </w:r>
      <w:proofErr w:type="gramStart"/>
      <w:r w:rsidRPr="004A2140">
        <w:t>este</w:t>
      </w:r>
      <w:proofErr w:type="gramEnd"/>
      <w:r w:rsidRPr="004A2140">
        <w:t xml:space="preserve"> lacul de acumulare de la Mujdeni, loc de excursie preferata in special in randul tinerilor.</w:t>
      </w:r>
    </w:p>
    <w:p w:rsidR="00C366BE" w:rsidRPr="004A2140" w:rsidRDefault="00C366BE" w:rsidP="00C366BE">
      <w:pPr>
        <w:jc w:val="both"/>
      </w:pPr>
    </w:p>
    <w:p w:rsidR="00C366BE" w:rsidRPr="004A2140" w:rsidRDefault="00C366BE" w:rsidP="00C366BE">
      <w:pPr>
        <w:jc w:val="both"/>
        <w:rPr>
          <w:b/>
          <w:bCs/>
        </w:rPr>
      </w:pPr>
      <w:proofErr w:type="gramStart"/>
      <w:r w:rsidRPr="004A2140">
        <w:rPr>
          <w:b/>
          <w:bCs/>
        </w:rPr>
        <w:t>4.Populaţie</w:t>
      </w:r>
      <w:proofErr w:type="gramEnd"/>
    </w:p>
    <w:p w:rsidR="00C366BE" w:rsidRPr="004A2140" w:rsidRDefault="00C366BE" w:rsidP="00C366BE">
      <w:pPr>
        <w:jc w:val="both"/>
        <w:rPr>
          <w:b/>
          <w:bCs/>
        </w:rPr>
      </w:pPr>
    </w:p>
    <w:p w:rsidR="00C366BE" w:rsidRPr="004A2140" w:rsidRDefault="00C366BE" w:rsidP="00C366BE">
      <w:pPr>
        <w:jc w:val="both"/>
        <w:rPr>
          <w:b/>
          <w:bCs/>
        </w:rPr>
      </w:pPr>
      <w:smartTag w:uri="urn:schemas-microsoft-com:office:smarttags" w:element="metricconverter">
        <w:smartTagPr>
          <w:attr w:name="ProductID" w:val="4. a"/>
        </w:smartTagPr>
        <w:r w:rsidRPr="004A2140">
          <w:rPr>
            <w:b/>
            <w:bCs/>
          </w:rPr>
          <w:t xml:space="preserve">4. </w:t>
        </w:r>
        <w:proofErr w:type="gramStart"/>
        <w:r w:rsidRPr="004A2140">
          <w:rPr>
            <w:b/>
            <w:bCs/>
          </w:rPr>
          <w:t>a</w:t>
        </w:r>
      </w:smartTag>
      <w:proofErr w:type="gramEnd"/>
      <w:r w:rsidRPr="004A2140">
        <w:rPr>
          <w:b/>
          <w:bCs/>
        </w:rPr>
        <w:t xml:space="preserve"> Numarul populatiei</w:t>
      </w:r>
    </w:p>
    <w:p w:rsidR="00C366BE" w:rsidRDefault="00C366BE" w:rsidP="00C366BE">
      <w:pPr>
        <w:jc w:val="both"/>
      </w:pPr>
      <w:r w:rsidRPr="004A2140">
        <w:t xml:space="preserve">      </w:t>
      </w:r>
    </w:p>
    <w:p w:rsidR="00C366BE" w:rsidRPr="004A2140" w:rsidRDefault="00C366BE" w:rsidP="00C366BE">
      <w:pPr>
        <w:jc w:val="both"/>
      </w:pPr>
      <w:r w:rsidRPr="004A2140">
        <w:t xml:space="preserve">Numărul total al populaţiei </w:t>
      </w:r>
      <w:proofErr w:type="gramStart"/>
      <w:r w:rsidRPr="004A2140">
        <w:t>este</w:t>
      </w:r>
      <w:proofErr w:type="gramEnd"/>
      <w:r w:rsidRPr="004A2140">
        <w:t xml:space="preserve"> de 3754 locuitori potrivit datelor statistice de la ultimul recensamant din 2011.</w:t>
      </w:r>
    </w:p>
    <w:p w:rsidR="00C366BE" w:rsidRPr="004A2140" w:rsidRDefault="00C366BE" w:rsidP="00C366BE">
      <w:pPr>
        <w:jc w:val="both"/>
      </w:pPr>
    </w:p>
    <w:p w:rsidR="00C366BE" w:rsidRPr="004A2140" w:rsidRDefault="00C366BE" w:rsidP="00C366BE">
      <w:pPr>
        <w:jc w:val="both"/>
        <w:rPr>
          <w:b/>
        </w:rPr>
      </w:pPr>
      <w:r w:rsidRPr="004A2140">
        <w:rPr>
          <w:b/>
        </w:rPr>
        <w:t xml:space="preserve">4. </w:t>
      </w:r>
      <w:proofErr w:type="gramStart"/>
      <w:r w:rsidRPr="004A2140">
        <w:rPr>
          <w:b/>
        </w:rPr>
        <w:t>b</w:t>
      </w:r>
      <w:proofErr w:type="gramEnd"/>
      <w:r w:rsidRPr="004A2140">
        <w:rPr>
          <w:b/>
        </w:rPr>
        <w:t xml:space="preserve"> Structura demografica</w:t>
      </w:r>
    </w:p>
    <w:p w:rsidR="00C366BE" w:rsidRPr="004A2140" w:rsidRDefault="00C366BE" w:rsidP="00C366BE">
      <w:pPr>
        <w:jc w:val="both"/>
        <w:rPr>
          <w:b/>
        </w:rPr>
      </w:pPr>
    </w:p>
    <w:p w:rsidR="00C366BE" w:rsidRPr="004A2140" w:rsidRDefault="00C366BE" w:rsidP="00C366BE">
      <w:pPr>
        <w:jc w:val="both"/>
      </w:pPr>
      <w:r w:rsidRPr="004A2140">
        <w:t xml:space="preserve">Structura demografică a populaţiei din comuna Orasu </w:t>
      </w:r>
      <w:proofErr w:type="gramStart"/>
      <w:r w:rsidRPr="004A2140">
        <w:t>Nou  se</w:t>
      </w:r>
      <w:proofErr w:type="gramEnd"/>
      <w:r w:rsidRPr="004A2140">
        <w:t xml:space="preserve"> prezintă astfel:</w:t>
      </w:r>
    </w:p>
    <w:p w:rsidR="00C366BE" w:rsidRPr="004A2140" w:rsidRDefault="00C366BE" w:rsidP="00C366BE">
      <w:pPr>
        <w:jc w:val="both"/>
      </w:pPr>
      <w:r w:rsidRPr="004A2140">
        <w:tab/>
        <w:t>-bărbaţi şi băieţi: 1818</w:t>
      </w:r>
    </w:p>
    <w:p w:rsidR="00C366BE" w:rsidRPr="004A2140" w:rsidRDefault="00C366BE" w:rsidP="00C366BE">
      <w:pPr>
        <w:jc w:val="both"/>
      </w:pPr>
      <w:r w:rsidRPr="004A2140">
        <w:tab/>
        <w:t>-femei şi fete:  1936</w:t>
      </w:r>
    </w:p>
    <w:p w:rsidR="00C366BE" w:rsidRPr="004A2140" w:rsidRDefault="00C366BE" w:rsidP="00C366BE">
      <w:pPr>
        <w:jc w:val="both"/>
      </w:pPr>
      <w:proofErr w:type="gramStart"/>
      <w:r w:rsidRPr="004A2140">
        <w:t>Pe teritoriul comunei nu se înregistrează mişcări demografice de importanţă.</w:t>
      </w:r>
      <w:proofErr w:type="gramEnd"/>
      <w:r w:rsidRPr="004A2140">
        <w:tab/>
      </w:r>
    </w:p>
    <w:p w:rsidR="00C366BE" w:rsidRPr="004A2140" w:rsidRDefault="00C366BE" w:rsidP="00C366BE">
      <w:pPr>
        <w:jc w:val="both"/>
      </w:pPr>
    </w:p>
    <w:p w:rsidR="00C366BE" w:rsidRPr="004A2140" w:rsidRDefault="00C366BE" w:rsidP="00C366BE">
      <w:pPr>
        <w:jc w:val="both"/>
        <w:rPr>
          <w:b/>
        </w:rPr>
      </w:pPr>
      <w:r w:rsidRPr="004A2140">
        <w:rPr>
          <w:b/>
        </w:rPr>
        <w:t xml:space="preserve">4. </w:t>
      </w:r>
      <w:proofErr w:type="gramStart"/>
      <w:r w:rsidRPr="004A2140">
        <w:rPr>
          <w:b/>
        </w:rPr>
        <w:t>c</w:t>
      </w:r>
      <w:proofErr w:type="gramEnd"/>
      <w:r w:rsidRPr="004A2140">
        <w:rPr>
          <w:b/>
        </w:rPr>
        <w:t xml:space="preserve"> Miscarea naturala</w:t>
      </w:r>
    </w:p>
    <w:p w:rsidR="00C366BE" w:rsidRDefault="00C366BE" w:rsidP="00C366BE">
      <w:pPr>
        <w:jc w:val="both"/>
      </w:pPr>
      <w:r w:rsidRPr="004A2140">
        <w:t xml:space="preserve">        </w:t>
      </w:r>
    </w:p>
    <w:p w:rsidR="00C366BE" w:rsidRPr="004A2140" w:rsidRDefault="00C366BE" w:rsidP="00C366BE">
      <w:pPr>
        <w:jc w:val="both"/>
      </w:pPr>
      <w:r w:rsidRPr="004A2140">
        <w:t>Nu e cazul</w:t>
      </w:r>
    </w:p>
    <w:p w:rsidR="00C366BE" w:rsidRPr="004A2140" w:rsidRDefault="00C366BE" w:rsidP="00C366BE">
      <w:pPr>
        <w:jc w:val="both"/>
      </w:pPr>
    </w:p>
    <w:p w:rsidR="00C366BE" w:rsidRPr="004A2140" w:rsidRDefault="00C366BE" w:rsidP="00C366BE">
      <w:pPr>
        <w:jc w:val="both"/>
        <w:rPr>
          <w:b/>
        </w:rPr>
      </w:pPr>
      <w:r w:rsidRPr="004A2140">
        <w:rPr>
          <w:b/>
        </w:rPr>
        <w:t xml:space="preserve">4. </w:t>
      </w:r>
      <w:proofErr w:type="gramStart"/>
      <w:r w:rsidRPr="004A2140">
        <w:rPr>
          <w:b/>
        </w:rPr>
        <w:t>d</w:t>
      </w:r>
      <w:proofErr w:type="gramEnd"/>
      <w:r w:rsidRPr="004A2140">
        <w:rPr>
          <w:b/>
        </w:rPr>
        <w:t xml:space="preserve"> Densitatea/ concentrarea populatiei pe zone</w:t>
      </w:r>
    </w:p>
    <w:p w:rsidR="00C366BE" w:rsidRPr="004A2140" w:rsidRDefault="00C366BE" w:rsidP="00C366BE">
      <w:pPr>
        <w:jc w:val="both"/>
        <w:rPr>
          <w:b/>
        </w:rPr>
      </w:pPr>
      <w:r w:rsidRPr="004A2140">
        <w:t xml:space="preserve">   Densitatea populatiei conform datelor statistice a scazut in ultimii ani, ca urmare au existat fluctuatii in anumite comune, orase si strainatate, fenomen general in comunele lipsite de potential economic ridicat, precum si fenomenul de imbatranire a populatiei. Aceasta scadere fiind pusa in principal pe migrarea populatiei tinere, a acesteia in cautarea unui loc de munca si unei vieti mai bunein </w:t>
      </w:r>
      <w:proofErr w:type="gramStart"/>
      <w:r w:rsidRPr="004A2140">
        <w:t>tara</w:t>
      </w:r>
      <w:proofErr w:type="gramEnd"/>
      <w:r w:rsidRPr="004A2140">
        <w:t xml:space="preserve"> si strainatate.</w:t>
      </w:r>
    </w:p>
    <w:p w:rsidR="00C366BE" w:rsidRPr="004A2140" w:rsidRDefault="00C366BE" w:rsidP="00C366BE">
      <w:pPr>
        <w:jc w:val="both"/>
      </w:pPr>
      <w:r w:rsidRPr="004A2140">
        <w:t>Potrivit ultimelor statistici populaţia din punct de vedere etnic este formată din</w:t>
      </w:r>
      <w:proofErr w:type="gramStart"/>
      <w:r w:rsidRPr="004A2140">
        <w:t>,:</w:t>
      </w:r>
      <w:proofErr w:type="gramEnd"/>
      <w:r w:rsidRPr="004A2140">
        <w:t xml:space="preserve"> </w:t>
      </w:r>
    </w:p>
    <w:p w:rsidR="00C366BE" w:rsidRPr="004A2140" w:rsidRDefault="00C366BE" w:rsidP="00C366BE">
      <w:pPr>
        <w:numPr>
          <w:ilvl w:val="0"/>
          <w:numId w:val="7"/>
        </w:numPr>
        <w:jc w:val="both"/>
      </w:pPr>
      <w:r w:rsidRPr="004A2140">
        <w:t>1315- romani</w:t>
      </w:r>
    </w:p>
    <w:p w:rsidR="00C366BE" w:rsidRPr="004A2140" w:rsidRDefault="00C366BE" w:rsidP="00C366BE">
      <w:pPr>
        <w:numPr>
          <w:ilvl w:val="0"/>
          <w:numId w:val="7"/>
        </w:numPr>
        <w:jc w:val="both"/>
      </w:pPr>
      <w:r w:rsidRPr="004A2140">
        <w:t>2413- maghiari</w:t>
      </w:r>
    </w:p>
    <w:p w:rsidR="00C366BE" w:rsidRPr="004A2140" w:rsidRDefault="00C366BE" w:rsidP="00C366BE">
      <w:pPr>
        <w:numPr>
          <w:ilvl w:val="0"/>
          <w:numId w:val="7"/>
        </w:numPr>
        <w:jc w:val="both"/>
      </w:pPr>
      <w:r w:rsidRPr="004A2140">
        <w:t>19- romi</w:t>
      </w:r>
    </w:p>
    <w:p w:rsidR="00C366BE" w:rsidRPr="004A2140" w:rsidRDefault="00C366BE" w:rsidP="00C366BE">
      <w:pPr>
        <w:numPr>
          <w:ilvl w:val="0"/>
          <w:numId w:val="7"/>
        </w:numPr>
        <w:jc w:val="both"/>
      </w:pPr>
      <w:r w:rsidRPr="004A2140">
        <w:t xml:space="preserve">7- alte nationalitati </w:t>
      </w:r>
    </w:p>
    <w:p w:rsidR="00C366BE" w:rsidRPr="004A2140" w:rsidRDefault="00C366BE" w:rsidP="00C366BE">
      <w:pPr>
        <w:jc w:val="both"/>
      </w:pPr>
      <w:r w:rsidRPr="004A2140">
        <w:t>Din punct de vedere confesional 59%sunt reformati, 34%ortodocsi, 3 % greco-catolici</w:t>
      </w:r>
      <w:proofErr w:type="gramStart"/>
      <w:r w:rsidRPr="004A2140">
        <w:t>,2</w:t>
      </w:r>
      <w:proofErr w:type="gramEnd"/>
      <w:r w:rsidRPr="004A2140">
        <w:t>% romano-catolici,ceilalti fiind alte confesiuni.</w:t>
      </w:r>
    </w:p>
    <w:p w:rsidR="00C366BE" w:rsidRPr="004A2140" w:rsidRDefault="00C366BE" w:rsidP="00C366BE">
      <w:pPr>
        <w:jc w:val="both"/>
      </w:pPr>
    </w:p>
    <w:p w:rsidR="00C366BE" w:rsidRPr="004A2140" w:rsidRDefault="00C366BE" w:rsidP="00C366BE">
      <w:pPr>
        <w:jc w:val="both"/>
      </w:pPr>
    </w:p>
    <w:p w:rsidR="00C366BE" w:rsidRPr="004A2140" w:rsidRDefault="00C366BE" w:rsidP="00C366BE">
      <w:pPr>
        <w:jc w:val="both"/>
        <w:rPr>
          <w:b/>
          <w:bCs/>
        </w:rPr>
      </w:pPr>
      <w:proofErr w:type="gramStart"/>
      <w:r w:rsidRPr="004A2140">
        <w:rPr>
          <w:b/>
          <w:bCs/>
        </w:rPr>
        <w:t>5.Căi</w:t>
      </w:r>
      <w:proofErr w:type="gramEnd"/>
      <w:r w:rsidRPr="004A2140">
        <w:rPr>
          <w:b/>
          <w:bCs/>
        </w:rPr>
        <w:t xml:space="preserve"> de transport</w:t>
      </w:r>
    </w:p>
    <w:p w:rsidR="00C366BE" w:rsidRPr="004A2140" w:rsidRDefault="00C366BE" w:rsidP="00C366BE">
      <w:pPr>
        <w:jc w:val="both"/>
        <w:rPr>
          <w:b/>
          <w:bCs/>
        </w:rPr>
      </w:pPr>
      <w:r w:rsidRPr="004A2140">
        <w:rPr>
          <w:b/>
          <w:bCs/>
        </w:rPr>
        <w:t xml:space="preserve">  </w:t>
      </w:r>
      <w:proofErr w:type="gramStart"/>
      <w:r w:rsidRPr="004A2140">
        <w:rPr>
          <w:b/>
          <w:bCs/>
        </w:rPr>
        <w:t>5.a</w:t>
      </w:r>
      <w:proofErr w:type="gramEnd"/>
      <w:r w:rsidRPr="004A2140">
        <w:rPr>
          <w:b/>
          <w:bCs/>
        </w:rPr>
        <w:t xml:space="preserve"> Caile de transport rutiere</w:t>
      </w:r>
    </w:p>
    <w:p w:rsidR="00C366BE" w:rsidRPr="004A2140" w:rsidRDefault="00C366BE" w:rsidP="00C366BE">
      <w:pPr>
        <w:jc w:val="both"/>
        <w:rPr>
          <w:b/>
          <w:bCs/>
        </w:rPr>
      </w:pPr>
    </w:p>
    <w:p w:rsidR="00C366BE" w:rsidRPr="004A2140" w:rsidRDefault="00C366BE" w:rsidP="00C366BE">
      <w:pPr>
        <w:pStyle w:val="BodyText"/>
        <w:rPr>
          <w:rFonts w:ascii="Times New Roman" w:hAnsi="Times New Roman"/>
          <w:szCs w:val="24"/>
        </w:rPr>
      </w:pPr>
      <w:r w:rsidRPr="004A2140">
        <w:rPr>
          <w:rFonts w:ascii="Times New Roman" w:hAnsi="Times New Roman"/>
          <w:szCs w:val="24"/>
        </w:rPr>
        <w:t xml:space="preserve">Comuna Orasu Nou este traversata de doua cai de acces rutiere importante-DN 19 - care face legatura intre Satu-Mare si Sighetu-Marmatiei prin Negresti Oas si DJ 109 care asigura legatura cu orasul Seini. Ambele cai rutiere fac legatura cu Drumul European E 58 / DN </w:t>
      </w:r>
      <w:smartTag w:uri="urn:schemas-microsoft-com:office:smarttags" w:element="metricconverter">
        <w:smartTagPr>
          <w:attr w:name="ProductID" w:val="1 C"/>
        </w:smartTagPr>
        <w:r w:rsidRPr="004A2140">
          <w:rPr>
            <w:rFonts w:ascii="Times New Roman" w:hAnsi="Times New Roman"/>
            <w:szCs w:val="24"/>
          </w:rPr>
          <w:t>1 C</w:t>
        </w:r>
      </w:smartTag>
      <w:r w:rsidRPr="004A2140">
        <w:rPr>
          <w:rFonts w:ascii="Times New Roman" w:hAnsi="Times New Roman"/>
          <w:szCs w:val="24"/>
        </w:rPr>
        <w:t xml:space="preserve"> si cu municipiile  Satu Mare si Baia Mare. </w:t>
      </w:r>
    </w:p>
    <w:p w:rsidR="00C366BE" w:rsidRPr="004A2140" w:rsidRDefault="00C366BE" w:rsidP="00C366BE">
      <w:pPr>
        <w:pStyle w:val="BodyText"/>
        <w:rPr>
          <w:rFonts w:ascii="Times New Roman" w:hAnsi="Times New Roman"/>
          <w:szCs w:val="24"/>
        </w:rPr>
      </w:pPr>
      <w:r w:rsidRPr="004A2140">
        <w:rPr>
          <w:rFonts w:ascii="Times New Roman" w:hAnsi="Times New Roman"/>
          <w:szCs w:val="24"/>
        </w:rPr>
        <w:t>Comuna Orasu Nou dispune de urmatoarele cai de comunicatii;</w:t>
      </w:r>
    </w:p>
    <w:p w:rsidR="00C366BE" w:rsidRPr="004A2140" w:rsidRDefault="00C366BE" w:rsidP="00C366BE">
      <w:pPr>
        <w:pStyle w:val="BodyText"/>
        <w:numPr>
          <w:ilvl w:val="0"/>
          <w:numId w:val="7"/>
        </w:numPr>
        <w:rPr>
          <w:rFonts w:ascii="Times New Roman" w:hAnsi="Times New Roman"/>
          <w:szCs w:val="24"/>
        </w:rPr>
      </w:pPr>
      <w:r w:rsidRPr="004A2140">
        <w:rPr>
          <w:rFonts w:ascii="Times New Roman" w:hAnsi="Times New Roman"/>
          <w:szCs w:val="24"/>
        </w:rPr>
        <w:t>Drum Judetean DJ 109K face legatura intre Orasu Nou si Remetea Oas</w:t>
      </w:r>
    </w:p>
    <w:p w:rsidR="00C366BE" w:rsidRPr="004A2140" w:rsidRDefault="00C366BE" w:rsidP="00C366BE">
      <w:pPr>
        <w:pStyle w:val="BodyText"/>
        <w:numPr>
          <w:ilvl w:val="0"/>
          <w:numId w:val="7"/>
        </w:numPr>
        <w:rPr>
          <w:rFonts w:ascii="Times New Roman" w:hAnsi="Times New Roman"/>
          <w:szCs w:val="24"/>
        </w:rPr>
      </w:pPr>
      <w:r w:rsidRPr="004A2140">
        <w:rPr>
          <w:rFonts w:ascii="Times New Roman" w:hAnsi="Times New Roman"/>
          <w:szCs w:val="24"/>
        </w:rPr>
        <w:t xml:space="preserve">Strada Mare – strada asfaltata pe o lungime de </w:t>
      </w:r>
      <w:smartTag w:uri="urn:schemas-microsoft-com:office:smarttags" w:element="metricconverter">
        <w:smartTagPr>
          <w:attr w:name="ProductID" w:val="2042 m"/>
        </w:smartTagPr>
        <w:r w:rsidRPr="004A2140">
          <w:rPr>
            <w:rFonts w:ascii="Times New Roman" w:hAnsi="Times New Roman"/>
            <w:szCs w:val="24"/>
          </w:rPr>
          <w:t>2042 m</w:t>
        </w:r>
      </w:smartTag>
    </w:p>
    <w:p w:rsidR="00C366BE" w:rsidRPr="004A2140" w:rsidRDefault="00C366BE" w:rsidP="00C366BE">
      <w:pPr>
        <w:pStyle w:val="BodyText"/>
        <w:numPr>
          <w:ilvl w:val="0"/>
          <w:numId w:val="7"/>
        </w:numPr>
        <w:rPr>
          <w:rFonts w:ascii="Times New Roman" w:hAnsi="Times New Roman"/>
          <w:szCs w:val="24"/>
        </w:rPr>
      </w:pPr>
      <w:r w:rsidRPr="004A2140">
        <w:rPr>
          <w:rFonts w:ascii="Times New Roman" w:hAnsi="Times New Roman"/>
          <w:szCs w:val="24"/>
        </w:rPr>
        <w:t>Strada Nadas –strada impietruita  pe o lungime de 820m</w:t>
      </w:r>
    </w:p>
    <w:p w:rsidR="00C366BE" w:rsidRPr="004A2140" w:rsidRDefault="00C366BE" w:rsidP="00C366BE">
      <w:pPr>
        <w:pStyle w:val="BodyText"/>
        <w:numPr>
          <w:ilvl w:val="0"/>
          <w:numId w:val="7"/>
        </w:numPr>
        <w:rPr>
          <w:rFonts w:ascii="Times New Roman" w:hAnsi="Times New Roman"/>
          <w:szCs w:val="24"/>
        </w:rPr>
      </w:pPr>
      <w:r w:rsidRPr="004A2140">
        <w:rPr>
          <w:rFonts w:ascii="Times New Roman" w:hAnsi="Times New Roman"/>
          <w:szCs w:val="24"/>
        </w:rPr>
        <w:t>Strada Dealul Pustei I - strada impietruita pe o lungime de 282m</w:t>
      </w:r>
    </w:p>
    <w:p w:rsidR="00C366BE" w:rsidRPr="004A2140" w:rsidRDefault="00C366BE" w:rsidP="00C366BE">
      <w:pPr>
        <w:pStyle w:val="BodyText"/>
        <w:numPr>
          <w:ilvl w:val="0"/>
          <w:numId w:val="7"/>
        </w:numPr>
        <w:rPr>
          <w:rFonts w:ascii="Times New Roman" w:hAnsi="Times New Roman"/>
          <w:szCs w:val="24"/>
        </w:rPr>
      </w:pPr>
      <w:r w:rsidRPr="004A2140">
        <w:rPr>
          <w:rFonts w:ascii="Times New Roman" w:hAnsi="Times New Roman"/>
          <w:szCs w:val="24"/>
        </w:rPr>
        <w:t>Strada Dealul Pustei II – strada asfaltata pe o lungime de 1100m</w:t>
      </w:r>
    </w:p>
    <w:p w:rsidR="00C366BE" w:rsidRPr="004A2140" w:rsidRDefault="00C366BE" w:rsidP="00C366BE">
      <w:pPr>
        <w:pStyle w:val="BodyText"/>
        <w:numPr>
          <w:ilvl w:val="0"/>
          <w:numId w:val="7"/>
        </w:numPr>
        <w:rPr>
          <w:rFonts w:ascii="Times New Roman" w:hAnsi="Times New Roman"/>
          <w:szCs w:val="24"/>
        </w:rPr>
      </w:pPr>
      <w:r w:rsidRPr="004A2140">
        <w:rPr>
          <w:rFonts w:ascii="Times New Roman" w:hAnsi="Times New Roman"/>
          <w:szCs w:val="24"/>
        </w:rPr>
        <w:t>Strada Bisericii –strada asfaltata pe o lungime de 150m</w:t>
      </w:r>
    </w:p>
    <w:p w:rsidR="00C366BE" w:rsidRPr="004A2140" w:rsidRDefault="00C366BE" w:rsidP="00C366BE">
      <w:pPr>
        <w:pStyle w:val="BodyText"/>
        <w:numPr>
          <w:ilvl w:val="0"/>
          <w:numId w:val="7"/>
        </w:numPr>
        <w:rPr>
          <w:rFonts w:ascii="Times New Roman" w:hAnsi="Times New Roman"/>
          <w:szCs w:val="24"/>
        </w:rPr>
      </w:pPr>
      <w:r w:rsidRPr="004A2140">
        <w:rPr>
          <w:rFonts w:ascii="Times New Roman" w:hAnsi="Times New Roman"/>
          <w:szCs w:val="24"/>
        </w:rPr>
        <w:t>Strada Mica –strada asfaltata  pe o lungime de 330m</w:t>
      </w:r>
    </w:p>
    <w:p w:rsidR="00C366BE" w:rsidRPr="004A2140" w:rsidRDefault="00C366BE" w:rsidP="00C366BE">
      <w:pPr>
        <w:pStyle w:val="BodyText"/>
        <w:numPr>
          <w:ilvl w:val="0"/>
          <w:numId w:val="7"/>
        </w:numPr>
        <w:rPr>
          <w:rFonts w:ascii="Times New Roman" w:hAnsi="Times New Roman"/>
          <w:szCs w:val="24"/>
        </w:rPr>
      </w:pPr>
      <w:r w:rsidRPr="004A2140">
        <w:rPr>
          <w:rFonts w:ascii="Times New Roman" w:hAnsi="Times New Roman"/>
          <w:szCs w:val="24"/>
        </w:rPr>
        <w:t>Strada Florilor –strada impietruita pe o lungime de 430m</w:t>
      </w:r>
    </w:p>
    <w:p w:rsidR="00C366BE" w:rsidRPr="004A2140" w:rsidRDefault="00C366BE" w:rsidP="00C366BE">
      <w:pPr>
        <w:pStyle w:val="BodyText"/>
        <w:numPr>
          <w:ilvl w:val="0"/>
          <w:numId w:val="7"/>
        </w:numPr>
        <w:rPr>
          <w:rFonts w:ascii="Times New Roman" w:hAnsi="Times New Roman"/>
          <w:szCs w:val="24"/>
        </w:rPr>
      </w:pPr>
      <w:r w:rsidRPr="004A2140">
        <w:rPr>
          <w:rFonts w:ascii="Times New Roman" w:hAnsi="Times New Roman"/>
          <w:szCs w:val="24"/>
        </w:rPr>
        <w:t>Strada Tineretului-strada asfaltata pe o lungime de 350m</w:t>
      </w:r>
    </w:p>
    <w:p w:rsidR="00C366BE" w:rsidRPr="004A2140" w:rsidRDefault="00C366BE" w:rsidP="00C366BE">
      <w:pPr>
        <w:pStyle w:val="BodyText"/>
        <w:numPr>
          <w:ilvl w:val="0"/>
          <w:numId w:val="7"/>
        </w:numPr>
        <w:rPr>
          <w:rFonts w:ascii="Times New Roman" w:hAnsi="Times New Roman"/>
          <w:szCs w:val="24"/>
        </w:rPr>
      </w:pPr>
      <w:r w:rsidRPr="004A2140">
        <w:rPr>
          <w:rFonts w:ascii="Times New Roman" w:hAnsi="Times New Roman"/>
          <w:szCs w:val="24"/>
        </w:rPr>
        <w:t>Strada Zorilor –strada impietruita pe o lungime de 530m</w:t>
      </w:r>
    </w:p>
    <w:p w:rsidR="00C366BE" w:rsidRPr="004A2140" w:rsidRDefault="00C366BE" w:rsidP="00C366BE">
      <w:pPr>
        <w:pStyle w:val="BodyText"/>
        <w:numPr>
          <w:ilvl w:val="0"/>
          <w:numId w:val="7"/>
        </w:numPr>
        <w:rPr>
          <w:rFonts w:ascii="Times New Roman" w:hAnsi="Times New Roman"/>
          <w:szCs w:val="24"/>
        </w:rPr>
      </w:pPr>
      <w:r w:rsidRPr="004A2140">
        <w:rPr>
          <w:rFonts w:ascii="Times New Roman" w:hAnsi="Times New Roman"/>
          <w:szCs w:val="24"/>
        </w:rPr>
        <w:t>Strada Stadionului –strada impietruita pe o  lungime de 440m</w:t>
      </w:r>
    </w:p>
    <w:p w:rsidR="00C366BE" w:rsidRPr="004A2140" w:rsidRDefault="00C366BE" w:rsidP="00C366BE">
      <w:pPr>
        <w:pStyle w:val="BodyText"/>
        <w:numPr>
          <w:ilvl w:val="0"/>
          <w:numId w:val="7"/>
        </w:numPr>
        <w:rPr>
          <w:rFonts w:ascii="Times New Roman" w:hAnsi="Times New Roman"/>
          <w:szCs w:val="24"/>
        </w:rPr>
      </w:pPr>
      <w:r w:rsidRPr="004A2140">
        <w:rPr>
          <w:rFonts w:ascii="Times New Roman" w:hAnsi="Times New Roman"/>
          <w:szCs w:val="24"/>
        </w:rPr>
        <w:t>Strada Piata –strada impietruita  pe o lungime de 340m</w:t>
      </w:r>
    </w:p>
    <w:p w:rsidR="00C366BE" w:rsidRPr="004A2140" w:rsidRDefault="00C366BE" w:rsidP="00C366BE">
      <w:pPr>
        <w:pStyle w:val="BodyText"/>
        <w:numPr>
          <w:ilvl w:val="0"/>
          <w:numId w:val="7"/>
        </w:numPr>
        <w:rPr>
          <w:rFonts w:ascii="Times New Roman" w:hAnsi="Times New Roman"/>
          <w:szCs w:val="24"/>
        </w:rPr>
      </w:pPr>
      <w:r w:rsidRPr="004A2140">
        <w:rPr>
          <w:rFonts w:ascii="Times New Roman" w:hAnsi="Times New Roman"/>
          <w:szCs w:val="24"/>
        </w:rPr>
        <w:t>Strada Tanciu –strada asfaltata pe o lungime de 500m, continuand artera impietruita  pe o lungime de 500m.</w:t>
      </w:r>
    </w:p>
    <w:p w:rsidR="00C366BE" w:rsidRPr="000E60C4" w:rsidRDefault="00C366BE" w:rsidP="00C366BE">
      <w:pPr>
        <w:pStyle w:val="BodyText"/>
        <w:tabs>
          <w:tab w:val="left" w:pos="6225"/>
        </w:tabs>
        <w:rPr>
          <w:rFonts w:ascii="Times New Roman" w:hAnsi="Times New Roman"/>
          <w:szCs w:val="24"/>
        </w:rPr>
      </w:pPr>
      <w:r w:rsidRPr="004A2140">
        <w:rPr>
          <w:rFonts w:ascii="Times New Roman" w:hAnsi="Times New Roman"/>
          <w:szCs w:val="24"/>
        </w:rPr>
        <w:tab/>
      </w:r>
    </w:p>
    <w:p w:rsidR="00C366BE" w:rsidRPr="004A2140" w:rsidRDefault="00C366BE" w:rsidP="00C366BE">
      <w:pPr>
        <w:jc w:val="both"/>
        <w:rPr>
          <w:b/>
          <w:bCs/>
        </w:rPr>
      </w:pPr>
      <w:proofErr w:type="gramStart"/>
      <w:r w:rsidRPr="004A2140">
        <w:rPr>
          <w:b/>
          <w:bCs/>
        </w:rPr>
        <w:t>5.b</w:t>
      </w:r>
      <w:proofErr w:type="gramEnd"/>
      <w:r w:rsidRPr="004A2140">
        <w:rPr>
          <w:b/>
          <w:bCs/>
        </w:rPr>
        <w:t xml:space="preserve"> Cai de transport feroviare</w:t>
      </w:r>
    </w:p>
    <w:p w:rsidR="00C366BE" w:rsidRPr="004A2140" w:rsidRDefault="00C366BE" w:rsidP="00C366BE">
      <w:pPr>
        <w:jc w:val="both"/>
        <w:rPr>
          <w:bCs/>
        </w:rPr>
      </w:pPr>
      <w:proofErr w:type="gramStart"/>
      <w:r w:rsidRPr="004A2140">
        <w:rPr>
          <w:bCs/>
        </w:rPr>
        <w:t>Prin  comuna</w:t>
      </w:r>
      <w:proofErr w:type="gramEnd"/>
      <w:r w:rsidRPr="004A2140">
        <w:rPr>
          <w:bCs/>
        </w:rPr>
        <w:t xml:space="preserve"> trece calea ferata C.F.R. ce face legatura intre orasul Satu-Mare, Negresti Oas si comuna Bixad care este si statia terminus.</w:t>
      </w:r>
    </w:p>
    <w:p w:rsidR="00C366BE" w:rsidRPr="004A2140" w:rsidRDefault="00C366BE" w:rsidP="00C366BE">
      <w:pPr>
        <w:jc w:val="both"/>
        <w:rPr>
          <w:bCs/>
        </w:rPr>
      </w:pPr>
    </w:p>
    <w:p w:rsidR="00C366BE" w:rsidRPr="004A2140" w:rsidRDefault="00C366BE" w:rsidP="00C366BE">
      <w:pPr>
        <w:jc w:val="both"/>
        <w:rPr>
          <w:b/>
          <w:bCs/>
        </w:rPr>
      </w:pPr>
      <w:r w:rsidRPr="004A2140">
        <w:rPr>
          <w:b/>
          <w:bCs/>
        </w:rPr>
        <w:t xml:space="preserve">5. </w:t>
      </w:r>
      <w:proofErr w:type="gramStart"/>
      <w:r w:rsidRPr="004A2140">
        <w:rPr>
          <w:b/>
          <w:bCs/>
        </w:rPr>
        <w:t>c</w:t>
      </w:r>
      <w:proofErr w:type="gramEnd"/>
      <w:r w:rsidRPr="004A2140">
        <w:rPr>
          <w:b/>
          <w:bCs/>
        </w:rPr>
        <w:t xml:space="preserve"> Aeriene</w:t>
      </w:r>
    </w:p>
    <w:p w:rsidR="00C366BE" w:rsidRPr="004A2140" w:rsidRDefault="00C366BE" w:rsidP="00C366BE">
      <w:pPr>
        <w:jc w:val="both"/>
        <w:rPr>
          <w:bCs/>
        </w:rPr>
      </w:pPr>
      <w:r w:rsidRPr="004A2140">
        <w:rPr>
          <w:bCs/>
        </w:rPr>
        <w:t>Nu e cazul</w:t>
      </w:r>
    </w:p>
    <w:p w:rsidR="00C366BE" w:rsidRPr="004A2140" w:rsidRDefault="00C366BE" w:rsidP="00C366BE">
      <w:pPr>
        <w:jc w:val="both"/>
        <w:rPr>
          <w:bCs/>
        </w:rPr>
      </w:pPr>
    </w:p>
    <w:p w:rsidR="00C366BE" w:rsidRPr="004A2140" w:rsidRDefault="00C366BE" w:rsidP="00C366BE">
      <w:pPr>
        <w:jc w:val="both"/>
        <w:rPr>
          <w:b/>
          <w:bCs/>
        </w:rPr>
      </w:pPr>
      <w:r w:rsidRPr="004A2140">
        <w:rPr>
          <w:b/>
          <w:bCs/>
        </w:rPr>
        <w:t xml:space="preserve">5. </w:t>
      </w:r>
      <w:proofErr w:type="gramStart"/>
      <w:r w:rsidRPr="004A2140">
        <w:rPr>
          <w:b/>
          <w:bCs/>
        </w:rPr>
        <w:t>d</w:t>
      </w:r>
      <w:proofErr w:type="gramEnd"/>
      <w:r w:rsidRPr="004A2140">
        <w:rPr>
          <w:b/>
          <w:bCs/>
        </w:rPr>
        <w:t xml:space="preserve"> Subterane</w:t>
      </w:r>
    </w:p>
    <w:p w:rsidR="00C366BE" w:rsidRPr="004A2140" w:rsidRDefault="00C366BE" w:rsidP="00C366BE">
      <w:pPr>
        <w:jc w:val="both"/>
        <w:rPr>
          <w:bCs/>
        </w:rPr>
      </w:pPr>
      <w:r w:rsidRPr="004A2140">
        <w:rPr>
          <w:bCs/>
        </w:rPr>
        <w:t>Nu e cazul</w:t>
      </w:r>
    </w:p>
    <w:p w:rsidR="00C366BE" w:rsidRPr="004A2140" w:rsidRDefault="00C366BE" w:rsidP="00C366BE">
      <w:pPr>
        <w:jc w:val="both"/>
        <w:rPr>
          <w:bCs/>
        </w:rPr>
      </w:pPr>
    </w:p>
    <w:p w:rsidR="00C366BE" w:rsidRPr="004A2140" w:rsidRDefault="00C366BE" w:rsidP="00C366BE">
      <w:pPr>
        <w:jc w:val="both"/>
        <w:rPr>
          <w:b/>
          <w:bCs/>
        </w:rPr>
      </w:pPr>
      <w:r w:rsidRPr="004A2140">
        <w:rPr>
          <w:b/>
          <w:bCs/>
        </w:rPr>
        <w:t xml:space="preserve">5. </w:t>
      </w:r>
      <w:proofErr w:type="gramStart"/>
      <w:r w:rsidRPr="004A2140">
        <w:rPr>
          <w:b/>
          <w:bCs/>
        </w:rPr>
        <w:t>e</w:t>
      </w:r>
      <w:proofErr w:type="gramEnd"/>
      <w:r w:rsidRPr="004A2140">
        <w:rPr>
          <w:b/>
          <w:bCs/>
        </w:rPr>
        <w:t xml:space="preserve"> Cai navigabile</w:t>
      </w:r>
    </w:p>
    <w:p w:rsidR="00C366BE" w:rsidRPr="004A2140" w:rsidRDefault="00C366BE" w:rsidP="00C366BE">
      <w:pPr>
        <w:jc w:val="both"/>
        <w:rPr>
          <w:bCs/>
        </w:rPr>
      </w:pPr>
      <w:r w:rsidRPr="004A2140">
        <w:rPr>
          <w:bCs/>
        </w:rPr>
        <w:t>Nu e cazul</w:t>
      </w:r>
    </w:p>
    <w:p w:rsidR="00C366BE" w:rsidRPr="004A2140" w:rsidRDefault="00C366BE" w:rsidP="00C366BE">
      <w:pPr>
        <w:jc w:val="both"/>
        <w:rPr>
          <w:bCs/>
        </w:rPr>
      </w:pPr>
    </w:p>
    <w:p w:rsidR="00C366BE" w:rsidRPr="004A2140" w:rsidRDefault="00C366BE" w:rsidP="00C366BE">
      <w:pPr>
        <w:jc w:val="both"/>
        <w:rPr>
          <w:b/>
          <w:bCs/>
        </w:rPr>
      </w:pPr>
      <w:smartTag w:uri="urn:schemas-microsoft-com:office:smarttags" w:element="metricconverter">
        <w:smartTagPr>
          <w:attr w:name="ProductID" w:val="5. f"/>
        </w:smartTagPr>
        <w:r w:rsidRPr="004A2140">
          <w:rPr>
            <w:b/>
            <w:bCs/>
          </w:rPr>
          <w:t xml:space="preserve">5. </w:t>
        </w:r>
        <w:proofErr w:type="gramStart"/>
        <w:r w:rsidRPr="004A2140">
          <w:rPr>
            <w:b/>
            <w:bCs/>
          </w:rPr>
          <w:t>f</w:t>
        </w:r>
      </w:smartTag>
      <w:proofErr w:type="gramEnd"/>
      <w:r w:rsidRPr="004A2140">
        <w:rPr>
          <w:b/>
          <w:bCs/>
        </w:rPr>
        <w:t xml:space="preserve"> Retele de conducte magistrale </w:t>
      </w:r>
    </w:p>
    <w:p w:rsidR="00C366BE" w:rsidRPr="004A2140" w:rsidRDefault="00C366BE" w:rsidP="00C366BE">
      <w:pPr>
        <w:jc w:val="both"/>
        <w:rPr>
          <w:bCs/>
        </w:rPr>
      </w:pPr>
      <w:r w:rsidRPr="004A2140">
        <w:rPr>
          <w:bCs/>
        </w:rPr>
        <w:t>Nu e cazul</w:t>
      </w:r>
    </w:p>
    <w:p w:rsidR="00C366BE" w:rsidRPr="004A2140" w:rsidRDefault="00C366BE" w:rsidP="00C366BE">
      <w:pPr>
        <w:jc w:val="both"/>
        <w:rPr>
          <w:bCs/>
        </w:rPr>
      </w:pPr>
    </w:p>
    <w:p w:rsidR="00C366BE" w:rsidRPr="004A2140" w:rsidRDefault="00C366BE" w:rsidP="00C366BE">
      <w:pPr>
        <w:jc w:val="both"/>
        <w:rPr>
          <w:bCs/>
        </w:rPr>
      </w:pPr>
    </w:p>
    <w:p w:rsidR="00C366BE" w:rsidRPr="004A2140" w:rsidRDefault="00C366BE" w:rsidP="00C366BE">
      <w:pPr>
        <w:jc w:val="both"/>
        <w:rPr>
          <w:b/>
          <w:bCs/>
        </w:rPr>
      </w:pPr>
      <w:proofErr w:type="gramStart"/>
      <w:r w:rsidRPr="004A2140">
        <w:rPr>
          <w:b/>
          <w:bCs/>
        </w:rPr>
        <w:t>6.Dezvoltarea</w:t>
      </w:r>
      <w:proofErr w:type="gramEnd"/>
      <w:r w:rsidRPr="004A2140">
        <w:rPr>
          <w:b/>
          <w:bCs/>
        </w:rPr>
        <w:t xml:space="preserve"> economica</w:t>
      </w:r>
    </w:p>
    <w:p w:rsidR="00C366BE" w:rsidRPr="004A2140" w:rsidRDefault="00C366BE" w:rsidP="00C366BE">
      <w:pPr>
        <w:jc w:val="both"/>
        <w:rPr>
          <w:b/>
          <w:bCs/>
        </w:rPr>
      </w:pPr>
    </w:p>
    <w:p w:rsidR="00C366BE" w:rsidRPr="004A2140" w:rsidRDefault="00C366BE" w:rsidP="00C366BE">
      <w:pPr>
        <w:jc w:val="both"/>
        <w:rPr>
          <w:b/>
          <w:bCs/>
        </w:rPr>
      </w:pPr>
      <w:smartTag w:uri="urn:schemas-microsoft-com:office:smarttags" w:element="metricconverter">
        <w:smartTagPr>
          <w:attr w:name="ProductID" w:val="6. a"/>
        </w:smartTagPr>
        <w:r w:rsidRPr="004A2140">
          <w:rPr>
            <w:b/>
            <w:bCs/>
          </w:rPr>
          <w:t xml:space="preserve">6. </w:t>
        </w:r>
        <w:proofErr w:type="gramStart"/>
        <w:r w:rsidRPr="004A2140">
          <w:rPr>
            <w:b/>
            <w:bCs/>
          </w:rPr>
          <w:t>a</w:t>
        </w:r>
      </w:smartTag>
      <w:proofErr w:type="gramEnd"/>
      <w:r w:rsidRPr="004A2140">
        <w:rPr>
          <w:b/>
          <w:bCs/>
        </w:rPr>
        <w:t xml:space="preserve"> Zonele industrializate/ramuri</w:t>
      </w:r>
    </w:p>
    <w:p w:rsidR="00C366BE" w:rsidRPr="004A2140" w:rsidRDefault="00C366BE" w:rsidP="00C366BE">
      <w:pPr>
        <w:pStyle w:val="BodyText"/>
        <w:rPr>
          <w:rFonts w:ascii="Times New Roman" w:hAnsi="Times New Roman"/>
          <w:szCs w:val="24"/>
        </w:rPr>
      </w:pPr>
      <w:r w:rsidRPr="004A2140">
        <w:rPr>
          <w:rFonts w:ascii="Times New Roman" w:hAnsi="Times New Roman"/>
          <w:szCs w:val="24"/>
        </w:rPr>
        <w:t>În cadrul comunei Orasu Nou marea parte a populaţiei active se ocupă cu agricultură-cultivarea produselor agricole, creşterea animalelor, cultivarea viţei de vie-în general pentru nevoi  proprii. In comuna exista mai multe asociatii ale producatorilor: Asociatie a agricultorilor, Asociatia producatorilor de vin Orasu Nou, Bakator.</w:t>
      </w:r>
    </w:p>
    <w:p w:rsidR="00C366BE" w:rsidRPr="004A2140" w:rsidRDefault="00C366BE" w:rsidP="00C366BE">
      <w:pPr>
        <w:pStyle w:val="BodyText"/>
        <w:rPr>
          <w:rFonts w:ascii="Times New Roman" w:hAnsi="Times New Roman"/>
          <w:szCs w:val="24"/>
        </w:rPr>
      </w:pPr>
      <w:r w:rsidRPr="004A2140">
        <w:rPr>
          <w:rFonts w:ascii="Times New Roman" w:hAnsi="Times New Roman"/>
          <w:szCs w:val="24"/>
        </w:rPr>
        <w:t>Principalele culturi din teritoriu sunt pomii fructiferi (pruni,meri,peri) si alte culturi agricole (porumb,grau,ovaz,cartofi).Cultura de capsuni este o cultura traditional in acest teritoriu.</w:t>
      </w:r>
    </w:p>
    <w:p w:rsidR="00C366BE" w:rsidRPr="004A2140" w:rsidRDefault="00C366BE" w:rsidP="00C366BE">
      <w:pPr>
        <w:pStyle w:val="BodyText"/>
        <w:rPr>
          <w:rFonts w:ascii="Times New Roman" w:hAnsi="Times New Roman"/>
          <w:szCs w:val="24"/>
        </w:rPr>
      </w:pPr>
      <w:r w:rsidRPr="004A2140">
        <w:rPr>
          <w:rFonts w:ascii="Times New Roman" w:hAnsi="Times New Roman"/>
          <w:szCs w:val="24"/>
        </w:rPr>
        <w:lastRenderedPageBreak/>
        <w:t xml:space="preserve">     Un mic procentaj din cadrul populaţiei activă, este  încadrată la instituţiile publice şi operatorii economici, care sau dezvoltat de-a lungul timpului si care funcţionează pe raza comunei .</w:t>
      </w:r>
    </w:p>
    <w:p w:rsidR="00C366BE" w:rsidRPr="004A2140" w:rsidRDefault="00C366BE" w:rsidP="00C366BE">
      <w:pPr>
        <w:pStyle w:val="BodyText"/>
        <w:rPr>
          <w:rFonts w:ascii="Times New Roman" w:hAnsi="Times New Roman"/>
          <w:szCs w:val="24"/>
        </w:rPr>
      </w:pPr>
    </w:p>
    <w:p w:rsidR="00C366BE" w:rsidRPr="004A2140" w:rsidRDefault="00C366BE" w:rsidP="00C366BE">
      <w:pPr>
        <w:pStyle w:val="BodyText"/>
        <w:ind w:left="970"/>
        <w:rPr>
          <w:rFonts w:ascii="Times New Roman" w:hAnsi="Times New Roman"/>
          <w:szCs w:val="24"/>
        </w:rPr>
      </w:pPr>
    </w:p>
    <w:p w:rsidR="00C366BE" w:rsidRPr="004A2140" w:rsidRDefault="00C366BE" w:rsidP="00C366BE">
      <w:pPr>
        <w:pStyle w:val="BodyText"/>
        <w:rPr>
          <w:rFonts w:ascii="Times New Roman" w:hAnsi="Times New Roman"/>
          <w:b/>
          <w:szCs w:val="24"/>
        </w:rPr>
      </w:pPr>
      <w:r w:rsidRPr="004A2140">
        <w:rPr>
          <w:rFonts w:ascii="Times New Roman" w:hAnsi="Times New Roman"/>
          <w:b/>
          <w:szCs w:val="24"/>
        </w:rPr>
        <w:t>6. b Depozite/rezervoare, capacitati de stocare</w:t>
      </w:r>
    </w:p>
    <w:p w:rsidR="00C366BE" w:rsidRPr="004A2140" w:rsidRDefault="00C366BE" w:rsidP="00C366BE">
      <w:pPr>
        <w:pStyle w:val="BodyText"/>
        <w:rPr>
          <w:rFonts w:ascii="Times New Roman" w:hAnsi="Times New Roman"/>
          <w:szCs w:val="24"/>
        </w:rPr>
      </w:pPr>
      <w:r w:rsidRPr="004A2140">
        <w:rPr>
          <w:rFonts w:ascii="Times New Roman" w:hAnsi="Times New Roman"/>
          <w:szCs w:val="24"/>
        </w:rPr>
        <w:t>Nu este cazul</w:t>
      </w:r>
    </w:p>
    <w:p w:rsidR="00C366BE" w:rsidRPr="004A2140" w:rsidRDefault="00C366BE" w:rsidP="00C366BE">
      <w:pPr>
        <w:pStyle w:val="BodyText"/>
        <w:rPr>
          <w:rFonts w:ascii="Times New Roman" w:hAnsi="Times New Roman"/>
          <w:szCs w:val="24"/>
        </w:rPr>
      </w:pPr>
    </w:p>
    <w:p w:rsidR="00C366BE" w:rsidRPr="004A2140" w:rsidRDefault="00C366BE" w:rsidP="00C366BE">
      <w:pPr>
        <w:pStyle w:val="BodyText"/>
        <w:rPr>
          <w:rFonts w:ascii="Times New Roman" w:hAnsi="Times New Roman"/>
          <w:b/>
          <w:szCs w:val="24"/>
        </w:rPr>
      </w:pPr>
      <w:r w:rsidRPr="004A2140">
        <w:rPr>
          <w:rFonts w:ascii="Times New Roman" w:hAnsi="Times New Roman"/>
          <w:b/>
          <w:szCs w:val="24"/>
        </w:rPr>
        <w:t>6. c Exploatari miniere, petroliere</w:t>
      </w:r>
    </w:p>
    <w:p w:rsidR="00C366BE" w:rsidRPr="004A2140" w:rsidRDefault="00C366BE" w:rsidP="00C366BE">
      <w:pPr>
        <w:pStyle w:val="BodyText"/>
        <w:rPr>
          <w:rFonts w:ascii="Times New Roman" w:hAnsi="Times New Roman"/>
          <w:szCs w:val="24"/>
        </w:rPr>
      </w:pPr>
      <w:r w:rsidRPr="004A2140">
        <w:rPr>
          <w:rFonts w:ascii="Times New Roman" w:hAnsi="Times New Roman"/>
          <w:szCs w:val="24"/>
        </w:rPr>
        <w:t>Nu este cazul</w:t>
      </w:r>
    </w:p>
    <w:p w:rsidR="00C366BE" w:rsidRPr="004A2140" w:rsidRDefault="00C366BE" w:rsidP="00C366BE">
      <w:pPr>
        <w:pStyle w:val="BodyText"/>
        <w:rPr>
          <w:rFonts w:ascii="Times New Roman" w:hAnsi="Times New Roman"/>
          <w:szCs w:val="24"/>
        </w:rPr>
      </w:pPr>
    </w:p>
    <w:p w:rsidR="00C366BE" w:rsidRPr="004A2140" w:rsidRDefault="00C366BE" w:rsidP="00C366BE">
      <w:pPr>
        <w:pStyle w:val="BodyText"/>
        <w:rPr>
          <w:rFonts w:ascii="Times New Roman" w:hAnsi="Times New Roman"/>
          <w:b/>
          <w:szCs w:val="24"/>
        </w:rPr>
      </w:pPr>
      <w:r w:rsidRPr="004A2140">
        <w:rPr>
          <w:rFonts w:ascii="Times New Roman" w:hAnsi="Times New Roman"/>
          <w:b/>
          <w:szCs w:val="24"/>
        </w:rPr>
        <w:t>6. d Fondul funciar-terenuri agricole, suprafete impadurite</w:t>
      </w:r>
    </w:p>
    <w:p w:rsidR="00C366BE" w:rsidRPr="004A2140" w:rsidRDefault="00C366BE" w:rsidP="00C366BE">
      <w:pPr>
        <w:pStyle w:val="BodyText"/>
        <w:rPr>
          <w:rFonts w:ascii="Times New Roman" w:hAnsi="Times New Roman"/>
          <w:szCs w:val="24"/>
        </w:rPr>
      </w:pPr>
      <w:r w:rsidRPr="004A2140">
        <w:rPr>
          <w:rFonts w:ascii="Times New Roman" w:hAnsi="Times New Roman"/>
          <w:szCs w:val="24"/>
        </w:rPr>
        <w:t>Structura fondului funciar in comunaOrasu Nou este urmatoarea:</w:t>
      </w:r>
    </w:p>
    <w:p w:rsidR="00C366BE" w:rsidRPr="004A2140" w:rsidRDefault="00C366BE" w:rsidP="00C366BE">
      <w:pPr>
        <w:pStyle w:val="BodyText"/>
        <w:rPr>
          <w:rFonts w:ascii="Times New Roman" w:hAnsi="Times New Roman"/>
          <w:szCs w:val="24"/>
        </w:rPr>
      </w:pPr>
      <w:r w:rsidRPr="004A2140">
        <w:rPr>
          <w:rFonts w:ascii="Times New Roman" w:hAnsi="Times New Roman"/>
          <w:b/>
          <w:szCs w:val="24"/>
        </w:rPr>
        <w:t>-</w:t>
      </w:r>
      <w:r w:rsidRPr="004A2140">
        <w:rPr>
          <w:rFonts w:ascii="Times New Roman" w:hAnsi="Times New Roman"/>
          <w:szCs w:val="24"/>
        </w:rPr>
        <w:t xml:space="preserve">suprafata totala este de : - </w:t>
      </w:r>
      <w:smartTag w:uri="urn:schemas-microsoft-com:office:smarttags" w:element="metricconverter">
        <w:smartTagPr>
          <w:attr w:name="ProductID" w:val="6313 ha"/>
        </w:smartTagPr>
        <w:r w:rsidRPr="004A2140">
          <w:rPr>
            <w:rFonts w:ascii="Times New Roman" w:hAnsi="Times New Roman"/>
            <w:b/>
            <w:szCs w:val="24"/>
          </w:rPr>
          <w:t>6313 ha</w:t>
        </w:r>
      </w:smartTag>
    </w:p>
    <w:p w:rsidR="00C366BE" w:rsidRPr="004A2140" w:rsidRDefault="00C366BE" w:rsidP="00C366BE">
      <w:pPr>
        <w:pStyle w:val="BodyText"/>
        <w:rPr>
          <w:rFonts w:ascii="Times New Roman" w:hAnsi="Times New Roman"/>
          <w:b/>
          <w:szCs w:val="24"/>
        </w:rPr>
      </w:pPr>
      <w:r w:rsidRPr="004A2140">
        <w:rPr>
          <w:rFonts w:ascii="Times New Roman" w:hAnsi="Times New Roman"/>
          <w:szCs w:val="24"/>
        </w:rPr>
        <w:t xml:space="preserve">           din care terenuri agricole –</w:t>
      </w:r>
      <w:r w:rsidRPr="004A2140">
        <w:rPr>
          <w:rFonts w:ascii="Times New Roman" w:hAnsi="Times New Roman"/>
          <w:b/>
          <w:szCs w:val="24"/>
        </w:rPr>
        <w:t>3599</w:t>
      </w:r>
      <w:r>
        <w:rPr>
          <w:rFonts w:ascii="Times New Roman" w:hAnsi="Times New Roman"/>
          <w:b/>
          <w:szCs w:val="24"/>
        </w:rPr>
        <w:t xml:space="preserve">  </w:t>
      </w:r>
      <w:r w:rsidRPr="004A2140">
        <w:rPr>
          <w:rFonts w:ascii="Times New Roman" w:hAnsi="Times New Roman"/>
          <w:b/>
          <w:szCs w:val="24"/>
        </w:rPr>
        <w:t>ha,</w:t>
      </w:r>
    </w:p>
    <w:p w:rsidR="00C366BE" w:rsidRPr="004A2140" w:rsidRDefault="00C366BE" w:rsidP="00C366BE">
      <w:pPr>
        <w:pStyle w:val="BodyText"/>
        <w:rPr>
          <w:rFonts w:ascii="Times New Roman" w:hAnsi="Times New Roman"/>
          <w:b/>
          <w:szCs w:val="24"/>
        </w:rPr>
      </w:pPr>
      <w:r w:rsidRPr="004A2140">
        <w:rPr>
          <w:rFonts w:ascii="Times New Roman" w:hAnsi="Times New Roman"/>
          <w:szCs w:val="24"/>
        </w:rPr>
        <w:t xml:space="preserve"> terenuri neagricole</w:t>
      </w:r>
      <w:r>
        <w:rPr>
          <w:rFonts w:ascii="Times New Roman" w:hAnsi="Times New Roman"/>
          <w:szCs w:val="24"/>
        </w:rPr>
        <w:t xml:space="preserve"> </w:t>
      </w:r>
      <w:smartTag w:uri="urn:schemas-microsoft-com:office:smarttags" w:element="metricconverter">
        <w:smartTagPr>
          <w:attr w:name="ProductID" w:val="2714 ha"/>
        </w:smartTagPr>
        <w:r w:rsidRPr="004A2140">
          <w:rPr>
            <w:rFonts w:ascii="Times New Roman" w:hAnsi="Times New Roman"/>
            <w:b/>
            <w:szCs w:val="24"/>
          </w:rPr>
          <w:t>2714 ha</w:t>
        </w:r>
      </w:smartTag>
      <w:r w:rsidRPr="004A2140">
        <w:rPr>
          <w:rFonts w:ascii="Times New Roman" w:hAnsi="Times New Roman"/>
          <w:b/>
          <w:szCs w:val="24"/>
        </w:rPr>
        <w:t>.</w:t>
      </w:r>
    </w:p>
    <w:p w:rsidR="00C366BE" w:rsidRPr="004A2140" w:rsidRDefault="00C366BE" w:rsidP="00C366BE">
      <w:pPr>
        <w:pStyle w:val="BodyText"/>
        <w:rPr>
          <w:rFonts w:ascii="Times New Roman" w:hAnsi="Times New Roman"/>
          <w:b/>
          <w:szCs w:val="24"/>
        </w:rPr>
      </w:pPr>
    </w:p>
    <w:p w:rsidR="00C366BE" w:rsidRPr="004A2140" w:rsidRDefault="00C366BE" w:rsidP="00C366BE">
      <w:pPr>
        <w:pStyle w:val="BodyText"/>
        <w:rPr>
          <w:rFonts w:ascii="Times New Roman" w:hAnsi="Times New Roman"/>
          <w:szCs w:val="24"/>
        </w:rPr>
      </w:pPr>
      <w:r w:rsidRPr="004A2140">
        <w:rPr>
          <w:rFonts w:ascii="Times New Roman" w:hAnsi="Times New Roman"/>
          <w:szCs w:val="24"/>
        </w:rPr>
        <w:t xml:space="preserve"> Terenurile </w:t>
      </w:r>
      <w:r w:rsidRPr="004A2140">
        <w:rPr>
          <w:rFonts w:ascii="Times New Roman" w:hAnsi="Times New Roman"/>
          <w:b/>
          <w:szCs w:val="24"/>
        </w:rPr>
        <w:t>agricole</w:t>
      </w:r>
      <w:r w:rsidRPr="004A2140">
        <w:rPr>
          <w:rFonts w:ascii="Times New Roman" w:hAnsi="Times New Roman"/>
          <w:szCs w:val="24"/>
        </w:rPr>
        <w:t xml:space="preserve"> sunt structurate astfel:</w:t>
      </w:r>
    </w:p>
    <w:p w:rsidR="00C366BE" w:rsidRPr="004A2140" w:rsidRDefault="00C366BE" w:rsidP="00C366BE">
      <w:pPr>
        <w:pStyle w:val="BodyText"/>
        <w:rPr>
          <w:rFonts w:ascii="Times New Roman" w:hAnsi="Times New Roman"/>
          <w:szCs w:val="24"/>
        </w:rPr>
      </w:pPr>
      <w:r w:rsidRPr="004A2140">
        <w:rPr>
          <w:rFonts w:ascii="Times New Roman" w:hAnsi="Times New Roman"/>
          <w:szCs w:val="24"/>
        </w:rPr>
        <w:t xml:space="preserve">- teren arabil :  </w:t>
      </w:r>
      <w:smartTag w:uri="urn:schemas-microsoft-com:office:smarttags" w:element="metricconverter">
        <w:smartTagPr>
          <w:attr w:name="ProductID" w:val="1734 ha"/>
        </w:smartTagPr>
        <w:r w:rsidRPr="004A2140">
          <w:rPr>
            <w:rFonts w:ascii="Times New Roman" w:hAnsi="Times New Roman"/>
            <w:szCs w:val="24"/>
          </w:rPr>
          <w:t>1734 ha</w:t>
        </w:r>
      </w:smartTag>
      <w:r w:rsidRPr="004A2140">
        <w:rPr>
          <w:rFonts w:ascii="Times New Roman" w:hAnsi="Times New Roman"/>
          <w:szCs w:val="24"/>
        </w:rPr>
        <w:t>;</w:t>
      </w:r>
    </w:p>
    <w:p w:rsidR="00C366BE" w:rsidRPr="004A2140" w:rsidRDefault="00C366BE" w:rsidP="00C366BE">
      <w:pPr>
        <w:pStyle w:val="BodyText"/>
        <w:rPr>
          <w:rFonts w:ascii="Times New Roman" w:hAnsi="Times New Roman"/>
          <w:szCs w:val="24"/>
        </w:rPr>
      </w:pPr>
      <w:r w:rsidRPr="004A2140">
        <w:rPr>
          <w:rFonts w:ascii="Times New Roman" w:hAnsi="Times New Roman"/>
          <w:szCs w:val="24"/>
        </w:rPr>
        <w:t xml:space="preserve">- pasuni :           </w:t>
      </w:r>
      <w:smartTag w:uri="urn:schemas-microsoft-com:office:smarttags" w:element="metricconverter">
        <w:smartTagPr>
          <w:attr w:name="ProductID" w:val="669 ha"/>
        </w:smartTagPr>
        <w:r w:rsidRPr="004A2140">
          <w:rPr>
            <w:rFonts w:ascii="Times New Roman" w:hAnsi="Times New Roman"/>
            <w:szCs w:val="24"/>
          </w:rPr>
          <w:t>669 ha</w:t>
        </w:r>
      </w:smartTag>
      <w:r w:rsidRPr="004A2140">
        <w:rPr>
          <w:rFonts w:ascii="Times New Roman" w:hAnsi="Times New Roman"/>
          <w:szCs w:val="24"/>
        </w:rPr>
        <w:t>;</w:t>
      </w:r>
    </w:p>
    <w:p w:rsidR="00C366BE" w:rsidRPr="004A2140" w:rsidRDefault="00C366BE" w:rsidP="00C366BE">
      <w:pPr>
        <w:pStyle w:val="BodyText"/>
        <w:rPr>
          <w:rFonts w:ascii="Times New Roman" w:hAnsi="Times New Roman"/>
          <w:szCs w:val="24"/>
        </w:rPr>
      </w:pPr>
      <w:r w:rsidRPr="004A2140">
        <w:rPr>
          <w:rFonts w:ascii="Times New Roman" w:hAnsi="Times New Roman"/>
          <w:szCs w:val="24"/>
        </w:rPr>
        <w:t>- fanete :           857ha;</w:t>
      </w:r>
    </w:p>
    <w:p w:rsidR="00C366BE" w:rsidRPr="004A2140" w:rsidRDefault="00C366BE" w:rsidP="00C366BE">
      <w:pPr>
        <w:pStyle w:val="BodyText"/>
        <w:rPr>
          <w:rFonts w:ascii="Times New Roman" w:hAnsi="Times New Roman"/>
          <w:szCs w:val="24"/>
        </w:rPr>
      </w:pPr>
      <w:r w:rsidRPr="004A2140">
        <w:rPr>
          <w:rFonts w:ascii="Times New Roman" w:hAnsi="Times New Roman"/>
          <w:szCs w:val="24"/>
        </w:rPr>
        <w:t xml:space="preserve">- vii :                  </w:t>
      </w:r>
      <w:smartTag w:uri="urn:schemas-microsoft-com:office:smarttags" w:element="metricconverter">
        <w:smartTagPr>
          <w:attr w:name="ProductID" w:val="135 ha"/>
        </w:smartTagPr>
        <w:r w:rsidRPr="004A2140">
          <w:rPr>
            <w:rFonts w:ascii="Times New Roman" w:hAnsi="Times New Roman"/>
            <w:szCs w:val="24"/>
          </w:rPr>
          <w:t>135 ha</w:t>
        </w:r>
      </w:smartTag>
      <w:r w:rsidRPr="004A2140">
        <w:rPr>
          <w:rFonts w:ascii="Times New Roman" w:hAnsi="Times New Roman"/>
          <w:szCs w:val="24"/>
        </w:rPr>
        <w:t>;</w:t>
      </w:r>
    </w:p>
    <w:p w:rsidR="00C366BE" w:rsidRPr="004A2140" w:rsidRDefault="00C366BE" w:rsidP="00C366BE">
      <w:pPr>
        <w:pStyle w:val="BodyText"/>
        <w:tabs>
          <w:tab w:val="left" w:pos="1862"/>
        </w:tabs>
        <w:rPr>
          <w:rFonts w:ascii="Times New Roman" w:hAnsi="Times New Roman"/>
          <w:szCs w:val="24"/>
        </w:rPr>
      </w:pPr>
      <w:r w:rsidRPr="004A2140">
        <w:rPr>
          <w:rFonts w:ascii="Times New Roman" w:hAnsi="Times New Roman"/>
          <w:szCs w:val="24"/>
        </w:rPr>
        <w:t xml:space="preserve">- livezi :              </w:t>
      </w:r>
      <w:smartTag w:uri="urn:schemas-microsoft-com:office:smarttags" w:element="metricconverter">
        <w:smartTagPr>
          <w:attr w:name="ProductID" w:val="204 ha"/>
        </w:smartTagPr>
        <w:r w:rsidRPr="004A2140">
          <w:rPr>
            <w:rFonts w:ascii="Times New Roman" w:hAnsi="Times New Roman"/>
            <w:szCs w:val="24"/>
          </w:rPr>
          <w:t>204 ha</w:t>
        </w:r>
      </w:smartTag>
      <w:r w:rsidRPr="004A2140">
        <w:rPr>
          <w:rFonts w:ascii="Times New Roman" w:hAnsi="Times New Roman"/>
          <w:szCs w:val="24"/>
        </w:rPr>
        <w:t xml:space="preserve"> ;</w:t>
      </w:r>
    </w:p>
    <w:p w:rsidR="00C366BE" w:rsidRPr="004A2140" w:rsidRDefault="00C366BE" w:rsidP="00C366BE">
      <w:pPr>
        <w:pStyle w:val="BodyText"/>
        <w:tabs>
          <w:tab w:val="left" w:pos="1862"/>
        </w:tabs>
        <w:rPr>
          <w:rFonts w:ascii="Times New Roman" w:hAnsi="Times New Roman"/>
          <w:szCs w:val="24"/>
        </w:rPr>
      </w:pPr>
      <w:r w:rsidRPr="004A2140">
        <w:rPr>
          <w:rFonts w:ascii="Times New Roman" w:hAnsi="Times New Roman"/>
          <w:szCs w:val="24"/>
        </w:rPr>
        <w:t xml:space="preserve">    Terenurile </w:t>
      </w:r>
      <w:r w:rsidRPr="004A2140">
        <w:rPr>
          <w:rFonts w:ascii="Times New Roman" w:hAnsi="Times New Roman"/>
          <w:b/>
          <w:szCs w:val="24"/>
        </w:rPr>
        <w:t>neagricole</w:t>
      </w:r>
      <w:r w:rsidRPr="004A2140">
        <w:rPr>
          <w:rFonts w:ascii="Times New Roman" w:hAnsi="Times New Roman"/>
          <w:szCs w:val="24"/>
        </w:rPr>
        <w:t xml:space="preserve"> cuprind :</w:t>
      </w:r>
    </w:p>
    <w:p w:rsidR="00C366BE" w:rsidRPr="004A2140" w:rsidRDefault="00C366BE" w:rsidP="00C366BE">
      <w:pPr>
        <w:pStyle w:val="BodyText"/>
        <w:tabs>
          <w:tab w:val="left" w:pos="1862"/>
        </w:tabs>
        <w:rPr>
          <w:rFonts w:ascii="Times New Roman" w:hAnsi="Times New Roman"/>
          <w:szCs w:val="24"/>
        </w:rPr>
      </w:pPr>
      <w:r w:rsidRPr="004A2140">
        <w:rPr>
          <w:rFonts w:ascii="Times New Roman" w:hAnsi="Times New Roman"/>
          <w:szCs w:val="24"/>
        </w:rPr>
        <w:t>- paduri si alte terenuri forestiere :     1500ha;</w:t>
      </w:r>
    </w:p>
    <w:p w:rsidR="00C366BE" w:rsidRPr="004A2140" w:rsidRDefault="00C366BE" w:rsidP="00C366BE">
      <w:pPr>
        <w:pStyle w:val="BodyText"/>
        <w:tabs>
          <w:tab w:val="left" w:pos="1862"/>
        </w:tabs>
        <w:rPr>
          <w:rFonts w:ascii="Times New Roman" w:hAnsi="Times New Roman"/>
          <w:szCs w:val="24"/>
        </w:rPr>
      </w:pPr>
      <w:r w:rsidRPr="004A2140">
        <w:rPr>
          <w:rFonts w:ascii="Times New Roman" w:hAnsi="Times New Roman"/>
          <w:szCs w:val="24"/>
        </w:rPr>
        <w:t xml:space="preserve">- terenuri cu ape si balti:           </w:t>
      </w:r>
      <w:smartTag w:uri="urn:schemas-microsoft-com:office:smarttags" w:element="metricconverter">
        <w:smartTagPr>
          <w:attr w:name="ProductID" w:val="63 ha"/>
        </w:smartTagPr>
        <w:r w:rsidRPr="004A2140">
          <w:rPr>
            <w:rFonts w:ascii="Times New Roman" w:hAnsi="Times New Roman"/>
            <w:szCs w:val="24"/>
          </w:rPr>
          <w:t>63 ha</w:t>
        </w:r>
      </w:smartTag>
      <w:r w:rsidRPr="004A2140">
        <w:rPr>
          <w:rFonts w:ascii="Times New Roman" w:hAnsi="Times New Roman"/>
          <w:szCs w:val="24"/>
        </w:rPr>
        <w:t>;</w:t>
      </w:r>
    </w:p>
    <w:p w:rsidR="00C366BE" w:rsidRPr="004A2140" w:rsidRDefault="00C366BE" w:rsidP="00C366BE">
      <w:pPr>
        <w:pStyle w:val="BodyText"/>
        <w:tabs>
          <w:tab w:val="left" w:pos="1862"/>
        </w:tabs>
        <w:rPr>
          <w:rFonts w:ascii="Times New Roman" w:hAnsi="Times New Roman"/>
          <w:szCs w:val="24"/>
        </w:rPr>
      </w:pPr>
      <w:r w:rsidRPr="004A2140">
        <w:rPr>
          <w:rFonts w:ascii="Times New Roman" w:hAnsi="Times New Roman"/>
          <w:szCs w:val="24"/>
        </w:rPr>
        <w:t xml:space="preserve">- cai de comunicatie si cai ferate :      </w:t>
      </w:r>
      <w:smartTag w:uri="urn:schemas-microsoft-com:office:smarttags" w:element="metricconverter">
        <w:smartTagPr>
          <w:attr w:name="ProductID" w:val="71 ha"/>
        </w:smartTagPr>
        <w:r w:rsidRPr="004A2140">
          <w:rPr>
            <w:rFonts w:ascii="Times New Roman" w:hAnsi="Times New Roman"/>
            <w:szCs w:val="24"/>
          </w:rPr>
          <w:t>71 ha</w:t>
        </w:r>
      </w:smartTag>
      <w:r w:rsidRPr="004A2140">
        <w:rPr>
          <w:rFonts w:ascii="Times New Roman" w:hAnsi="Times New Roman"/>
          <w:szCs w:val="24"/>
        </w:rPr>
        <w:t xml:space="preserve">; </w:t>
      </w:r>
    </w:p>
    <w:p w:rsidR="00C366BE" w:rsidRPr="004A2140" w:rsidRDefault="00C366BE" w:rsidP="00C366BE">
      <w:pPr>
        <w:pStyle w:val="BodyText"/>
        <w:tabs>
          <w:tab w:val="left" w:pos="1862"/>
        </w:tabs>
        <w:rPr>
          <w:rFonts w:ascii="Times New Roman" w:hAnsi="Times New Roman"/>
          <w:szCs w:val="24"/>
        </w:rPr>
      </w:pPr>
      <w:r w:rsidRPr="004A2140">
        <w:rPr>
          <w:rFonts w:ascii="Times New Roman" w:hAnsi="Times New Roman"/>
          <w:szCs w:val="24"/>
        </w:rPr>
        <w:t xml:space="preserve">- terenuri ocupate cu constructii si curti : </w:t>
      </w:r>
      <w:smartTag w:uri="urn:schemas-microsoft-com:office:smarttags" w:element="metricconverter">
        <w:smartTagPr>
          <w:attr w:name="ProductID" w:val="985 ha"/>
        </w:smartTagPr>
        <w:r w:rsidRPr="004A2140">
          <w:rPr>
            <w:rFonts w:ascii="Times New Roman" w:hAnsi="Times New Roman"/>
            <w:szCs w:val="24"/>
          </w:rPr>
          <w:t>985 ha</w:t>
        </w:r>
      </w:smartTag>
      <w:r w:rsidRPr="004A2140">
        <w:rPr>
          <w:rFonts w:ascii="Times New Roman" w:hAnsi="Times New Roman"/>
          <w:szCs w:val="24"/>
        </w:rPr>
        <w:t>;</w:t>
      </w:r>
    </w:p>
    <w:p w:rsidR="00C366BE" w:rsidRPr="004A2140" w:rsidRDefault="00C366BE" w:rsidP="00C366BE">
      <w:pPr>
        <w:pStyle w:val="BodyText"/>
        <w:tabs>
          <w:tab w:val="left" w:pos="1862"/>
        </w:tabs>
        <w:rPr>
          <w:rFonts w:ascii="Times New Roman" w:hAnsi="Times New Roman"/>
          <w:szCs w:val="24"/>
        </w:rPr>
      </w:pPr>
      <w:r w:rsidRPr="004A2140">
        <w:rPr>
          <w:rFonts w:ascii="Times New Roman" w:hAnsi="Times New Roman"/>
          <w:szCs w:val="24"/>
        </w:rPr>
        <w:t xml:space="preserve">- terenuri degradate si neproductive :   </w:t>
      </w:r>
      <w:smartTag w:uri="urn:schemas-microsoft-com:office:smarttags" w:element="metricconverter">
        <w:smartTagPr>
          <w:attr w:name="ProductID" w:val="95 ha"/>
        </w:smartTagPr>
        <w:r w:rsidRPr="004A2140">
          <w:rPr>
            <w:rFonts w:ascii="Times New Roman" w:hAnsi="Times New Roman"/>
            <w:szCs w:val="24"/>
          </w:rPr>
          <w:t>95 ha</w:t>
        </w:r>
      </w:smartTag>
      <w:r w:rsidRPr="004A2140">
        <w:rPr>
          <w:rFonts w:ascii="Times New Roman" w:hAnsi="Times New Roman"/>
          <w:szCs w:val="24"/>
        </w:rPr>
        <w:t>;</w:t>
      </w:r>
    </w:p>
    <w:p w:rsidR="00C366BE" w:rsidRPr="004A2140" w:rsidRDefault="00C366BE" w:rsidP="00C366BE">
      <w:pPr>
        <w:pStyle w:val="BodyText"/>
        <w:tabs>
          <w:tab w:val="left" w:pos="1862"/>
        </w:tabs>
        <w:rPr>
          <w:rFonts w:ascii="Times New Roman" w:hAnsi="Times New Roman"/>
          <w:szCs w:val="24"/>
        </w:rPr>
      </w:pPr>
    </w:p>
    <w:p w:rsidR="00C366BE" w:rsidRPr="004A2140" w:rsidRDefault="00C366BE" w:rsidP="00C366BE">
      <w:pPr>
        <w:pStyle w:val="BodyText"/>
        <w:tabs>
          <w:tab w:val="left" w:pos="1862"/>
        </w:tabs>
        <w:rPr>
          <w:rFonts w:ascii="Times New Roman" w:hAnsi="Times New Roman"/>
          <w:b/>
          <w:szCs w:val="24"/>
        </w:rPr>
      </w:pPr>
      <w:r w:rsidRPr="004A2140">
        <w:rPr>
          <w:rFonts w:ascii="Times New Roman" w:hAnsi="Times New Roman"/>
          <w:b/>
          <w:szCs w:val="24"/>
        </w:rPr>
        <w:t>6. e Cresterea animalelor</w:t>
      </w:r>
    </w:p>
    <w:p w:rsidR="00C366BE" w:rsidRPr="004A2140" w:rsidRDefault="00C366BE" w:rsidP="00C366BE">
      <w:pPr>
        <w:pStyle w:val="BodyText"/>
        <w:tabs>
          <w:tab w:val="left" w:pos="1862"/>
        </w:tabs>
        <w:rPr>
          <w:rFonts w:ascii="Times New Roman" w:hAnsi="Times New Roman"/>
          <w:szCs w:val="24"/>
        </w:rPr>
      </w:pPr>
      <w:r w:rsidRPr="004A2140">
        <w:rPr>
          <w:rFonts w:ascii="Times New Roman" w:hAnsi="Times New Roman"/>
          <w:szCs w:val="24"/>
        </w:rPr>
        <w:t>In comuna Orasu Nou sunt crescute un numar total de :</w:t>
      </w:r>
    </w:p>
    <w:p w:rsidR="00C366BE" w:rsidRPr="004A2140" w:rsidRDefault="00C366BE" w:rsidP="00C366BE">
      <w:pPr>
        <w:pStyle w:val="BodyText"/>
        <w:tabs>
          <w:tab w:val="left" w:pos="1862"/>
        </w:tabs>
        <w:rPr>
          <w:rFonts w:ascii="Times New Roman" w:hAnsi="Times New Roman"/>
          <w:szCs w:val="24"/>
        </w:rPr>
      </w:pPr>
      <w:r>
        <w:rPr>
          <w:rFonts w:ascii="Times New Roman" w:hAnsi="Times New Roman"/>
          <w:szCs w:val="24"/>
        </w:rPr>
        <w:t>- bovine :           110</w:t>
      </w:r>
      <w:r w:rsidRPr="004A2140">
        <w:rPr>
          <w:rFonts w:ascii="Times New Roman" w:hAnsi="Times New Roman"/>
          <w:szCs w:val="24"/>
        </w:rPr>
        <w:t>;</w:t>
      </w:r>
    </w:p>
    <w:p w:rsidR="00C366BE" w:rsidRPr="004A2140" w:rsidRDefault="00C366BE" w:rsidP="00C366BE">
      <w:pPr>
        <w:pStyle w:val="BodyText"/>
        <w:tabs>
          <w:tab w:val="left" w:pos="1862"/>
        </w:tabs>
        <w:rPr>
          <w:rFonts w:ascii="Times New Roman" w:hAnsi="Times New Roman"/>
          <w:szCs w:val="24"/>
        </w:rPr>
      </w:pPr>
      <w:r w:rsidRPr="004A2140">
        <w:rPr>
          <w:rFonts w:ascii="Times New Roman" w:hAnsi="Times New Roman"/>
          <w:szCs w:val="24"/>
        </w:rPr>
        <w:t xml:space="preserve">- ovine :             </w:t>
      </w:r>
      <w:r>
        <w:rPr>
          <w:rFonts w:ascii="Times New Roman" w:hAnsi="Times New Roman"/>
          <w:szCs w:val="24"/>
        </w:rPr>
        <w:t>250</w:t>
      </w:r>
      <w:r w:rsidRPr="004A2140">
        <w:rPr>
          <w:rFonts w:ascii="Times New Roman" w:hAnsi="Times New Roman"/>
          <w:szCs w:val="24"/>
        </w:rPr>
        <w:t>;</w:t>
      </w:r>
    </w:p>
    <w:p w:rsidR="00C366BE" w:rsidRPr="004A2140" w:rsidRDefault="00C366BE" w:rsidP="00C366BE">
      <w:pPr>
        <w:pStyle w:val="BodyText"/>
        <w:tabs>
          <w:tab w:val="left" w:pos="1862"/>
        </w:tabs>
        <w:rPr>
          <w:rFonts w:ascii="Times New Roman" w:hAnsi="Times New Roman"/>
          <w:szCs w:val="24"/>
        </w:rPr>
      </w:pPr>
      <w:r w:rsidRPr="004A2140">
        <w:rPr>
          <w:rFonts w:ascii="Times New Roman" w:hAnsi="Times New Roman"/>
          <w:szCs w:val="24"/>
        </w:rPr>
        <w:t>- porcine :          3</w:t>
      </w:r>
      <w:r>
        <w:rPr>
          <w:rFonts w:ascii="Times New Roman" w:hAnsi="Times New Roman"/>
          <w:szCs w:val="24"/>
        </w:rPr>
        <w:t>20</w:t>
      </w:r>
    </w:p>
    <w:p w:rsidR="00C366BE" w:rsidRPr="004A2140" w:rsidRDefault="00C366BE" w:rsidP="00C366BE">
      <w:pPr>
        <w:pStyle w:val="BodyText"/>
        <w:tabs>
          <w:tab w:val="left" w:pos="1862"/>
        </w:tabs>
        <w:rPr>
          <w:rFonts w:ascii="Times New Roman" w:hAnsi="Times New Roman"/>
          <w:szCs w:val="24"/>
        </w:rPr>
      </w:pPr>
      <w:r w:rsidRPr="004A2140">
        <w:rPr>
          <w:rFonts w:ascii="Times New Roman" w:hAnsi="Times New Roman"/>
          <w:szCs w:val="24"/>
        </w:rPr>
        <w:t xml:space="preserve">- cabaline :           </w:t>
      </w:r>
      <w:r>
        <w:rPr>
          <w:rFonts w:ascii="Times New Roman" w:hAnsi="Times New Roman"/>
          <w:szCs w:val="24"/>
        </w:rPr>
        <w:t>8</w:t>
      </w:r>
      <w:r w:rsidRPr="004A2140">
        <w:rPr>
          <w:rFonts w:ascii="Times New Roman" w:hAnsi="Times New Roman"/>
          <w:szCs w:val="24"/>
        </w:rPr>
        <w:t>;</w:t>
      </w:r>
    </w:p>
    <w:p w:rsidR="00C366BE" w:rsidRPr="004A2140" w:rsidRDefault="00C366BE" w:rsidP="00C366BE">
      <w:pPr>
        <w:pStyle w:val="BodyText"/>
        <w:tabs>
          <w:tab w:val="left" w:pos="1862"/>
        </w:tabs>
        <w:rPr>
          <w:rFonts w:ascii="Times New Roman" w:hAnsi="Times New Roman"/>
          <w:szCs w:val="24"/>
        </w:rPr>
      </w:pPr>
      <w:r w:rsidRPr="004A2140">
        <w:rPr>
          <w:rFonts w:ascii="Times New Roman" w:hAnsi="Times New Roman"/>
          <w:szCs w:val="24"/>
        </w:rPr>
        <w:t>- pasari :           1</w:t>
      </w:r>
      <w:r>
        <w:rPr>
          <w:rFonts w:ascii="Times New Roman" w:hAnsi="Times New Roman"/>
          <w:szCs w:val="24"/>
        </w:rPr>
        <w:t>200</w:t>
      </w:r>
      <w:r w:rsidRPr="004A2140">
        <w:rPr>
          <w:rFonts w:ascii="Times New Roman" w:hAnsi="Times New Roman"/>
          <w:szCs w:val="24"/>
        </w:rPr>
        <w:t>;</w:t>
      </w:r>
    </w:p>
    <w:p w:rsidR="00C366BE" w:rsidRPr="004A2140" w:rsidRDefault="00C366BE" w:rsidP="00C366BE">
      <w:pPr>
        <w:pStyle w:val="BodyText"/>
        <w:tabs>
          <w:tab w:val="left" w:pos="1862"/>
        </w:tabs>
        <w:rPr>
          <w:rFonts w:ascii="Times New Roman" w:hAnsi="Times New Roman"/>
          <w:szCs w:val="24"/>
        </w:rPr>
      </w:pPr>
    </w:p>
    <w:p w:rsidR="00C366BE" w:rsidRPr="004A2140" w:rsidRDefault="00C366BE" w:rsidP="00C366BE">
      <w:pPr>
        <w:pStyle w:val="BodyText"/>
        <w:tabs>
          <w:tab w:val="left" w:pos="1862"/>
        </w:tabs>
        <w:rPr>
          <w:rFonts w:ascii="Times New Roman" w:hAnsi="Times New Roman"/>
          <w:b/>
          <w:szCs w:val="24"/>
        </w:rPr>
      </w:pPr>
      <w:smartTag w:uri="urn:schemas-microsoft-com:office:smarttags" w:element="metricconverter">
        <w:smartTagPr>
          <w:attr w:name="ProductID" w:val="6. f"/>
        </w:smartTagPr>
        <w:r w:rsidRPr="004A2140">
          <w:rPr>
            <w:rFonts w:ascii="Times New Roman" w:hAnsi="Times New Roman"/>
            <w:b/>
            <w:szCs w:val="24"/>
          </w:rPr>
          <w:t>6. f</w:t>
        </w:r>
      </w:smartTag>
      <w:r w:rsidRPr="004A2140">
        <w:rPr>
          <w:rFonts w:ascii="Times New Roman" w:hAnsi="Times New Roman"/>
          <w:b/>
          <w:szCs w:val="24"/>
        </w:rPr>
        <w:t xml:space="preserve">) Turism/capacitati de primire turistica </w:t>
      </w:r>
    </w:p>
    <w:p w:rsidR="00C366BE" w:rsidRPr="004A2140" w:rsidRDefault="00C366BE" w:rsidP="00C366BE">
      <w:pPr>
        <w:pStyle w:val="BodyText"/>
        <w:tabs>
          <w:tab w:val="left" w:pos="1862"/>
        </w:tabs>
        <w:rPr>
          <w:rFonts w:ascii="Times New Roman" w:hAnsi="Times New Roman"/>
          <w:szCs w:val="24"/>
        </w:rPr>
      </w:pPr>
      <w:r w:rsidRPr="004A2140">
        <w:rPr>
          <w:rFonts w:ascii="Times New Roman" w:hAnsi="Times New Roman"/>
          <w:szCs w:val="24"/>
        </w:rPr>
        <w:t>In comuna Orasu Nou  in afara caselor de vacanta particulare in ultimii ani s-a ridicat langa lac un complex hotelier cu servicii diversificate. Complexul turistic Mujdeni este dotat cu hotel, restaurant, bar, sala de nunti(capacitate de 600 de persoane), piscina acoperita, sala de fitness, terenuri de fotbal si tenis.</w:t>
      </w:r>
    </w:p>
    <w:p w:rsidR="00C366BE" w:rsidRPr="004A2140" w:rsidRDefault="00C366BE" w:rsidP="00C366BE">
      <w:pPr>
        <w:pStyle w:val="BodyText"/>
        <w:tabs>
          <w:tab w:val="left" w:pos="1862"/>
        </w:tabs>
        <w:rPr>
          <w:rFonts w:ascii="Times New Roman" w:hAnsi="Times New Roman"/>
          <w:szCs w:val="24"/>
        </w:rPr>
      </w:pPr>
      <w:r w:rsidRPr="004A2140">
        <w:rPr>
          <w:rFonts w:ascii="Times New Roman" w:hAnsi="Times New Roman"/>
          <w:szCs w:val="24"/>
        </w:rPr>
        <w:t xml:space="preserve">  Un alt punct de atractie turistica il reprezinta lacul Calinesti. Cea mai mare parte a acestui lac se afla pe teritoriul comunei Calinesti Oas, insa 30 de ha se afla pe teritoriul comunei Orasu Nou.</w:t>
      </w:r>
    </w:p>
    <w:p w:rsidR="00C366BE" w:rsidRPr="004A2140" w:rsidRDefault="00C366BE" w:rsidP="00C366BE">
      <w:pPr>
        <w:pStyle w:val="BodyText"/>
        <w:tabs>
          <w:tab w:val="left" w:pos="1862"/>
        </w:tabs>
        <w:rPr>
          <w:rFonts w:ascii="Times New Roman" w:hAnsi="Times New Roman"/>
          <w:szCs w:val="24"/>
        </w:rPr>
      </w:pPr>
    </w:p>
    <w:p w:rsidR="00C366BE" w:rsidRPr="004A2140" w:rsidRDefault="00C366BE" w:rsidP="00C366BE">
      <w:pPr>
        <w:pStyle w:val="BodyText"/>
        <w:tabs>
          <w:tab w:val="left" w:pos="1862"/>
        </w:tabs>
        <w:rPr>
          <w:rFonts w:ascii="Times New Roman" w:hAnsi="Times New Roman"/>
          <w:szCs w:val="24"/>
        </w:rPr>
      </w:pPr>
      <w:r w:rsidRPr="004A2140">
        <w:rPr>
          <w:rFonts w:ascii="Times New Roman" w:hAnsi="Times New Roman"/>
          <w:b/>
          <w:szCs w:val="24"/>
        </w:rPr>
        <w:t xml:space="preserve">6.g) </w:t>
      </w:r>
      <w:r w:rsidRPr="004A2140">
        <w:rPr>
          <w:rFonts w:ascii="Times New Roman" w:hAnsi="Times New Roman"/>
          <w:szCs w:val="24"/>
        </w:rPr>
        <w:t>Serviciile care functioneaza in comuna Orasu Nou;</w:t>
      </w:r>
    </w:p>
    <w:p w:rsidR="00C366BE" w:rsidRPr="004A2140" w:rsidRDefault="00C366BE" w:rsidP="00C366BE">
      <w:pPr>
        <w:pStyle w:val="BodyText"/>
        <w:tabs>
          <w:tab w:val="left" w:pos="1862"/>
        </w:tabs>
        <w:rPr>
          <w:rFonts w:ascii="Times New Roman" w:hAnsi="Times New Roman"/>
          <w:szCs w:val="24"/>
        </w:rPr>
      </w:pPr>
      <w:r w:rsidRPr="004A2140">
        <w:rPr>
          <w:rFonts w:ascii="Times New Roman" w:hAnsi="Times New Roman"/>
          <w:szCs w:val="24"/>
        </w:rPr>
        <w:t xml:space="preserve">  - APASERV Satu Mare – retea de apa in comuna Orasu Nou prin contract de concesiune </w:t>
      </w:r>
    </w:p>
    <w:p w:rsidR="00C366BE" w:rsidRPr="004A2140" w:rsidRDefault="00C366BE" w:rsidP="00C366BE">
      <w:pPr>
        <w:pStyle w:val="BodyText"/>
        <w:tabs>
          <w:tab w:val="left" w:pos="1862"/>
        </w:tabs>
        <w:rPr>
          <w:rFonts w:ascii="Times New Roman" w:hAnsi="Times New Roman"/>
          <w:szCs w:val="24"/>
        </w:rPr>
      </w:pPr>
      <w:r w:rsidRPr="004A2140">
        <w:rPr>
          <w:rFonts w:ascii="Times New Roman" w:hAnsi="Times New Roman"/>
          <w:szCs w:val="24"/>
        </w:rPr>
        <w:t xml:space="preserve">  - TUR OAS SRL- se ocupa cu salubrizarea comunei, prin contract de prestari servicii</w:t>
      </w:r>
    </w:p>
    <w:p w:rsidR="00C366BE" w:rsidRPr="004A2140" w:rsidRDefault="00C366BE" w:rsidP="00C366BE">
      <w:pPr>
        <w:pStyle w:val="BodyText"/>
        <w:tabs>
          <w:tab w:val="left" w:pos="1862"/>
        </w:tabs>
        <w:rPr>
          <w:rFonts w:ascii="Times New Roman" w:hAnsi="Times New Roman"/>
          <w:szCs w:val="24"/>
        </w:rPr>
      </w:pPr>
      <w:r w:rsidRPr="004A2140">
        <w:rPr>
          <w:rFonts w:ascii="Times New Roman" w:hAnsi="Times New Roman"/>
          <w:szCs w:val="24"/>
        </w:rPr>
        <w:t xml:space="preserve">   - S.C. RICOSTA –fabrica de incaltaminte, care a creat 200 de locuri de munca pentru localnici ai comunei.</w:t>
      </w:r>
    </w:p>
    <w:p w:rsidR="00C366BE" w:rsidRPr="004A2140" w:rsidRDefault="00C366BE" w:rsidP="00C366BE">
      <w:pPr>
        <w:pStyle w:val="BodyText"/>
        <w:tabs>
          <w:tab w:val="left" w:pos="1862"/>
        </w:tabs>
        <w:rPr>
          <w:rFonts w:ascii="Times New Roman" w:hAnsi="Times New Roman"/>
          <w:szCs w:val="24"/>
        </w:rPr>
      </w:pPr>
    </w:p>
    <w:p w:rsidR="00C366BE" w:rsidRDefault="00C366BE" w:rsidP="00C366BE">
      <w:pPr>
        <w:pStyle w:val="BodyText"/>
        <w:tabs>
          <w:tab w:val="left" w:pos="1862"/>
        </w:tabs>
        <w:rPr>
          <w:rFonts w:ascii="Times New Roman" w:hAnsi="Times New Roman"/>
          <w:b/>
          <w:szCs w:val="24"/>
        </w:rPr>
      </w:pPr>
    </w:p>
    <w:p w:rsidR="00C366BE" w:rsidRDefault="00C366BE" w:rsidP="00C366BE">
      <w:pPr>
        <w:pStyle w:val="BodyText"/>
        <w:tabs>
          <w:tab w:val="left" w:pos="1862"/>
        </w:tabs>
        <w:rPr>
          <w:rFonts w:ascii="Times New Roman" w:hAnsi="Times New Roman"/>
          <w:b/>
          <w:szCs w:val="24"/>
        </w:rPr>
      </w:pPr>
    </w:p>
    <w:p w:rsidR="00C366BE" w:rsidRDefault="00C366BE" w:rsidP="00C366BE">
      <w:pPr>
        <w:pStyle w:val="BodyText"/>
        <w:tabs>
          <w:tab w:val="left" w:pos="1862"/>
        </w:tabs>
        <w:rPr>
          <w:rFonts w:ascii="Times New Roman" w:hAnsi="Times New Roman"/>
          <w:b/>
          <w:szCs w:val="24"/>
        </w:rPr>
      </w:pPr>
    </w:p>
    <w:p w:rsidR="00C366BE" w:rsidRPr="004A2140" w:rsidRDefault="00C366BE" w:rsidP="00C366BE">
      <w:pPr>
        <w:pStyle w:val="BodyText"/>
        <w:tabs>
          <w:tab w:val="left" w:pos="1862"/>
        </w:tabs>
        <w:rPr>
          <w:rFonts w:ascii="Times New Roman" w:hAnsi="Times New Roman"/>
          <w:b/>
          <w:szCs w:val="24"/>
        </w:rPr>
      </w:pPr>
      <w:r w:rsidRPr="004A2140">
        <w:rPr>
          <w:rFonts w:ascii="Times New Roman" w:hAnsi="Times New Roman"/>
          <w:b/>
          <w:szCs w:val="24"/>
        </w:rPr>
        <w:t>6.h)Resurse naturale</w:t>
      </w:r>
    </w:p>
    <w:p w:rsidR="00C366BE" w:rsidRPr="004A2140" w:rsidRDefault="00C366BE" w:rsidP="00C366BE">
      <w:pPr>
        <w:pStyle w:val="BodyText"/>
        <w:tabs>
          <w:tab w:val="left" w:pos="1862"/>
        </w:tabs>
        <w:rPr>
          <w:rFonts w:ascii="Times New Roman" w:hAnsi="Times New Roman"/>
          <w:b/>
          <w:szCs w:val="24"/>
        </w:rPr>
      </w:pPr>
    </w:p>
    <w:p w:rsidR="00C366BE" w:rsidRPr="004A2140" w:rsidRDefault="00C366BE" w:rsidP="00C366BE">
      <w:pPr>
        <w:jc w:val="both"/>
      </w:pPr>
      <w:proofErr w:type="gramStart"/>
      <w:r w:rsidRPr="004A2140">
        <w:t>Principalele resurse naturale sunt bentonita, perlitele si luturile caolinoase.</w:t>
      </w:r>
      <w:proofErr w:type="gramEnd"/>
      <w:r w:rsidRPr="004A2140">
        <w:t xml:space="preserve"> </w:t>
      </w:r>
      <w:proofErr w:type="gramStart"/>
      <w:r w:rsidRPr="004A2140">
        <w:t>Bentonitele sunt asociate cu riolitele si perlitele de varsta badeniana.</w:t>
      </w:r>
      <w:proofErr w:type="gramEnd"/>
      <w:r w:rsidRPr="004A2140">
        <w:t xml:space="preserve"> </w:t>
      </w:r>
      <w:proofErr w:type="gramStart"/>
      <w:r w:rsidRPr="004A2140">
        <w:t>Lucrarile de prospectiune au pus in evidenta zacaminte importante in perimetrele Dealul Negru, Mujdeni, Valea Adanca, Dealul Patrat.</w:t>
      </w:r>
      <w:proofErr w:type="gramEnd"/>
      <w:r w:rsidRPr="004A2140">
        <w:t xml:space="preserve"> Perlitele se utilizeaza ca material izolant in industria materialelor de constructii si industria chimica ca inlocuitor al polistirenului</w:t>
      </w:r>
      <w:proofErr w:type="gramStart"/>
      <w:r w:rsidRPr="004A2140">
        <w:t>;in</w:t>
      </w:r>
      <w:proofErr w:type="gramEnd"/>
      <w:r w:rsidRPr="004A2140">
        <w:t xml:space="preserve"> horticultura,la afanarea solurilor si pastrarea umiditatii;pot inlocui feldspatul la prepararea glazurilor pentru placaje ceramic.</w:t>
      </w:r>
    </w:p>
    <w:p w:rsidR="00C366BE" w:rsidRPr="004A2140" w:rsidRDefault="00C366BE" w:rsidP="00C366BE">
      <w:pPr>
        <w:pStyle w:val="BodyText"/>
        <w:tabs>
          <w:tab w:val="left" w:pos="1862"/>
        </w:tabs>
        <w:rPr>
          <w:rFonts w:ascii="Times New Roman" w:hAnsi="Times New Roman"/>
          <w:szCs w:val="24"/>
        </w:rPr>
      </w:pPr>
    </w:p>
    <w:p w:rsidR="00C366BE" w:rsidRPr="004A2140" w:rsidRDefault="00C366BE" w:rsidP="00C366BE">
      <w:pPr>
        <w:jc w:val="both"/>
        <w:rPr>
          <w:b/>
          <w:bCs/>
        </w:rPr>
      </w:pPr>
      <w:proofErr w:type="gramStart"/>
      <w:r w:rsidRPr="004A2140">
        <w:rPr>
          <w:b/>
          <w:bCs/>
        </w:rPr>
        <w:t>7.Infrastructuri</w:t>
      </w:r>
      <w:proofErr w:type="gramEnd"/>
      <w:r w:rsidRPr="004A2140">
        <w:rPr>
          <w:b/>
          <w:bCs/>
        </w:rPr>
        <w:t xml:space="preserve"> locale.</w:t>
      </w:r>
    </w:p>
    <w:p w:rsidR="00C366BE" w:rsidRPr="004A2140" w:rsidRDefault="00C366BE" w:rsidP="00C366BE">
      <w:pPr>
        <w:jc w:val="both"/>
        <w:rPr>
          <w:b/>
          <w:bCs/>
        </w:rPr>
      </w:pPr>
    </w:p>
    <w:p w:rsidR="00C366BE" w:rsidRPr="004A2140" w:rsidRDefault="00C366BE" w:rsidP="00C366BE">
      <w:pPr>
        <w:jc w:val="both"/>
        <w:rPr>
          <w:b/>
          <w:bCs/>
        </w:rPr>
      </w:pPr>
      <w:smartTag w:uri="urn:schemas-microsoft-com:office:smarttags" w:element="metricconverter">
        <w:smartTagPr>
          <w:attr w:name="ProductID" w:val="7. a"/>
        </w:smartTagPr>
        <w:r w:rsidRPr="004A2140">
          <w:rPr>
            <w:b/>
            <w:bCs/>
          </w:rPr>
          <w:t xml:space="preserve">7. </w:t>
        </w:r>
        <w:proofErr w:type="gramStart"/>
        <w:r w:rsidRPr="004A2140">
          <w:rPr>
            <w:b/>
            <w:bCs/>
          </w:rPr>
          <w:t>a</w:t>
        </w:r>
      </w:smartTag>
      <w:proofErr w:type="gramEnd"/>
      <w:r w:rsidRPr="004A2140">
        <w:rPr>
          <w:b/>
          <w:bCs/>
        </w:rPr>
        <w:t xml:space="preserve"> Institutii publice- cultura, ocrotirea sanatatii</w:t>
      </w:r>
    </w:p>
    <w:p w:rsidR="00C366BE" w:rsidRPr="004A2140" w:rsidRDefault="00C366BE" w:rsidP="00C366BE">
      <w:pPr>
        <w:jc w:val="both"/>
      </w:pPr>
      <w:r w:rsidRPr="004A2140">
        <w:t xml:space="preserve">Instituţiile publice, de invatamant, cultura, sanatate, </w:t>
      </w:r>
      <w:proofErr w:type="gramStart"/>
      <w:r w:rsidRPr="004A2140">
        <w:t>economice  si</w:t>
      </w:r>
      <w:proofErr w:type="gramEnd"/>
      <w:r w:rsidRPr="004A2140">
        <w:t xml:space="preserve"> de serviciu care se gasesc pe raza comunei sunt:</w:t>
      </w:r>
    </w:p>
    <w:p w:rsidR="00C366BE" w:rsidRPr="004A2140" w:rsidRDefault="00C366BE" w:rsidP="00C366BE">
      <w:pPr>
        <w:jc w:val="both"/>
      </w:pPr>
      <w:r w:rsidRPr="004A2140">
        <w:t xml:space="preserve">      - Primăria comunei Orasu Nou</w:t>
      </w:r>
    </w:p>
    <w:p w:rsidR="00C366BE" w:rsidRPr="004A2140" w:rsidRDefault="00C366BE" w:rsidP="00C366BE">
      <w:pPr>
        <w:jc w:val="both"/>
      </w:pPr>
      <w:r w:rsidRPr="004A2140">
        <w:t xml:space="preserve">      - Poliţia;</w:t>
      </w:r>
    </w:p>
    <w:p w:rsidR="00C366BE" w:rsidRPr="004A2140" w:rsidRDefault="00C366BE" w:rsidP="00C366BE">
      <w:pPr>
        <w:jc w:val="both"/>
      </w:pPr>
      <w:r w:rsidRPr="004A2140">
        <w:t xml:space="preserve">      - Şcoala GimnazialaOrasu Nou </w:t>
      </w:r>
    </w:p>
    <w:p w:rsidR="00C366BE" w:rsidRPr="004A2140" w:rsidRDefault="00C366BE" w:rsidP="00C366BE">
      <w:pPr>
        <w:jc w:val="both"/>
      </w:pPr>
      <w:r w:rsidRPr="004A2140">
        <w:t xml:space="preserve">      - Grădinita cu program normal Orasu Nou</w:t>
      </w:r>
    </w:p>
    <w:p w:rsidR="00C366BE" w:rsidRPr="004A2140" w:rsidRDefault="00C366BE" w:rsidP="00C366BE">
      <w:pPr>
        <w:jc w:val="both"/>
      </w:pPr>
      <w:r w:rsidRPr="004A2140">
        <w:t xml:space="preserve">      - Gradinita Prilog</w:t>
      </w:r>
    </w:p>
    <w:p w:rsidR="00C366BE" w:rsidRPr="004A2140" w:rsidRDefault="00C366BE" w:rsidP="00C366BE">
      <w:pPr>
        <w:jc w:val="both"/>
      </w:pPr>
      <w:r w:rsidRPr="004A2140">
        <w:t xml:space="preserve">      </w:t>
      </w:r>
      <w:proofErr w:type="gramStart"/>
      <w:r w:rsidRPr="004A2140">
        <w:t>- Gradinita Remetea Oas</w:t>
      </w:r>
      <w:proofErr w:type="gramEnd"/>
    </w:p>
    <w:p w:rsidR="00C366BE" w:rsidRPr="004A2140" w:rsidRDefault="00C366BE" w:rsidP="00C366BE">
      <w:pPr>
        <w:jc w:val="both"/>
      </w:pPr>
      <w:r w:rsidRPr="004A2140">
        <w:t xml:space="preserve">      - Scoala cu clasele I-IV Orasu Nou Vii- in conservare </w:t>
      </w:r>
    </w:p>
    <w:p w:rsidR="00C366BE" w:rsidRPr="004A2140" w:rsidRDefault="00C366BE" w:rsidP="00C366BE">
      <w:pPr>
        <w:jc w:val="both"/>
      </w:pPr>
      <w:r w:rsidRPr="004A2140">
        <w:t xml:space="preserve">      - Caminul cultural Orasu Nou</w:t>
      </w:r>
    </w:p>
    <w:p w:rsidR="00C366BE" w:rsidRPr="004A2140" w:rsidRDefault="00C366BE" w:rsidP="00C366BE">
      <w:pPr>
        <w:jc w:val="both"/>
      </w:pPr>
      <w:r w:rsidRPr="004A2140">
        <w:t xml:space="preserve">      - Caminul cultural Orasu Nou Vii</w:t>
      </w:r>
    </w:p>
    <w:p w:rsidR="00C366BE" w:rsidRPr="004A2140" w:rsidRDefault="00C366BE" w:rsidP="00C366BE">
      <w:pPr>
        <w:jc w:val="both"/>
      </w:pPr>
      <w:r w:rsidRPr="004A2140">
        <w:t xml:space="preserve">      - Caminul cultural Prilog</w:t>
      </w:r>
    </w:p>
    <w:p w:rsidR="00C366BE" w:rsidRPr="004A2140" w:rsidRDefault="00C366BE" w:rsidP="00C366BE">
      <w:pPr>
        <w:jc w:val="both"/>
      </w:pPr>
      <w:r w:rsidRPr="004A2140">
        <w:t xml:space="preserve">      - Caminul cultural Remetea </w:t>
      </w:r>
      <w:proofErr w:type="gramStart"/>
      <w:r w:rsidRPr="004A2140">
        <w:t>Oas</w:t>
      </w:r>
      <w:proofErr w:type="gramEnd"/>
      <w:r w:rsidRPr="004A2140">
        <w:t xml:space="preserve"> </w:t>
      </w:r>
    </w:p>
    <w:p w:rsidR="00C366BE" w:rsidRPr="004A2140" w:rsidRDefault="00C366BE" w:rsidP="00C366BE">
      <w:pPr>
        <w:jc w:val="both"/>
      </w:pPr>
      <w:r w:rsidRPr="004A2140">
        <w:t xml:space="preserve">      - Biblioteca comunala Orasu Nou</w:t>
      </w:r>
    </w:p>
    <w:p w:rsidR="00C366BE" w:rsidRPr="004A2140" w:rsidRDefault="00C366BE" w:rsidP="00C366BE">
      <w:pPr>
        <w:jc w:val="both"/>
      </w:pPr>
      <w:r w:rsidRPr="004A2140">
        <w:t xml:space="preserve">      - Biserica Reformata Orasu Nou</w:t>
      </w:r>
    </w:p>
    <w:p w:rsidR="00C366BE" w:rsidRPr="004A2140" w:rsidRDefault="00C366BE" w:rsidP="00C366BE">
      <w:pPr>
        <w:jc w:val="both"/>
      </w:pPr>
      <w:r w:rsidRPr="004A2140">
        <w:t xml:space="preserve">      - Biserica Baptista Orasu Nou</w:t>
      </w:r>
    </w:p>
    <w:p w:rsidR="00C366BE" w:rsidRPr="004A2140" w:rsidRDefault="00C366BE" w:rsidP="00C366BE">
      <w:pPr>
        <w:jc w:val="both"/>
      </w:pPr>
      <w:r w:rsidRPr="004A2140">
        <w:t xml:space="preserve">      - Biserica Ortodoxa Prilog</w:t>
      </w:r>
    </w:p>
    <w:p w:rsidR="00C366BE" w:rsidRPr="004A2140" w:rsidRDefault="00C366BE" w:rsidP="00C366BE">
      <w:pPr>
        <w:jc w:val="both"/>
      </w:pPr>
      <w:r w:rsidRPr="004A2140">
        <w:t xml:space="preserve">      - Biserica Reformata Remetea </w:t>
      </w:r>
      <w:proofErr w:type="gramStart"/>
      <w:r w:rsidRPr="004A2140">
        <w:t>Oas</w:t>
      </w:r>
      <w:proofErr w:type="gramEnd"/>
    </w:p>
    <w:p w:rsidR="00C366BE" w:rsidRPr="004A2140" w:rsidRDefault="00C366BE" w:rsidP="00C366BE">
      <w:pPr>
        <w:jc w:val="both"/>
      </w:pPr>
      <w:r w:rsidRPr="004A2140">
        <w:t xml:space="preserve">      - Biserica Ortodoxa Orasu Nou Vii</w:t>
      </w:r>
    </w:p>
    <w:p w:rsidR="00C366BE" w:rsidRPr="004A2140" w:rsidRDefault="00C366BE" w:rsidP="00C366BE">
      <w:pPr>
        <w:jc w:val="both"/>
      </w:pPr>
      <w:r w:rsidRPr="004A2140">
        <w:t xml:space="preserve">      - Biserica ortodoxa Prilog Vii</w:t>
      </w:r>
    </w:p>
    <w:p w:rsidR="00C366BE" w:rsidRPr="004A2140" w:rsidRDefault="00C366BE" w:rsidP="00C366BE">
      <w:pPr>
        <w:jc w:val="both"/>
      </w:pPr>
      <w:r w:rsidRPr="004A2140">
        <w:t xml:space="preserve">      - Manastirea </w:t>
      </w:r>
      <w:proofErr w:type="gramStart"/>
      <w:r w:rsidRPr="004A2140">
        <w:t>Portarita  Prilog</w:t>
      </w:r>
      <w:proofErr w:type="gramEnd"/>
    </w:p>
    <w:p w:rsidR="00C366BE" w:rsidRPr="004A2140" w:rsidRDefault="00C366BE" w:rsidP="00C366BE">
      <w:pPr>
        <w:jc w:val="both"/>
      </w:pPr>
      <w:r w:rsidRPr="004A2140">
        <w:t xml:space="preserve">      - Manastirea Sfintii Arhangheli Mihail si Gavril Prilog </w:t>
      </w:r>
    </w:p>
    <w:p w:rsidR="00C366BE" w:rsidRPr="004A2140" w:rsidRDefault="00C366BE" w:rsidP="00C366BE">
      <w:pPr>
        <w:jc w:val="both"/>
      </w:pPr>
      <w:r w:rsidRPr="004A2140">
        <w:t xml:space="preserve">      - C.M.I. Papp Alexandru Tibor</w:t>
      </w:r>
    </w:p>
    <w:p w:rsidR="00C366BE" w:rsidRPr="004A2140" w:rsidRDefault="00C366BE" w:rsidP="00C366BE">
      <w:pPr>
        <w:jc w:val="both"/>
      </w:pPr>
      <w:r w:rsidRPr="004A2140">
        <w:t xml:space="preserve">      - C.M.I Barbul Rodica </w:t>
      </w:r>
    </w:p>
    <w:p w:rsidR="00C366BE" w:rsidRPr="004A2140" w:rsidRDefault="00C366BE" w:rsidP="00C366BE">
      <w:pPr>
        <w:jc w:val="both"/>
      </w:pPr>
      <w:r w:rsidRPr="004A2140">
        <w:t xml:space="preserve">      - Cabinet stomatologic - Dr.Muresan Vlad</w:t>
      </w:r>
    </w:p>
    <w:p w:rsidR="00C366BE" w:rsidRPr="004A2140" w:rsidRDefault="00C366BE" w:rsidP="00C366BE">
      <w:pPr>
        <w:jc w:val="both"/>
      </w:pPr>
      <w:r w:rsidRPr="004A2140">
        <w:t xml:space="preserve">      - Medic veterinar   - Dr. Dănuț Horia Gabriel</w:t>
      </w:r>
    </w:p>
    <w:p w:rsidR="00C366BE" w:rsidRPr="004A2140" w:rsidRDefault="00C366BE" w:rsidP="00C366BE">
      <w:pPr>
        <w:jc w:val="both"/>
      </w:pPr>
      <w:r w:rsidRPr="004A2140">
        <w:t xml:space="preserve">      - Farmacie </w:t>
      </w:r>
    </w:p>
    <w:p w:rsidR="00C366BE" w:rsidRPr="004A2140" w:rsidRDefault="00C366BE" w:rsidP="00C366BE">
      <w:pPr>
        <w:jc w:val="both"/>
      </w:pPr>
      <w:r w:rsidRPr="004A2140">
        <w:t xml:space="preserve">      - Ghiseul Postal Orasu Nou</w:t>
      </w:r>
    </w:p>
    <w:p w:rsidR="00C366BE" w:rsidRPr="004A2140" w:rsidRDefault="00C366BE" w:rsidP="00C366BE">
      <w:pPr>
        <w:jc w:val="both"/>
      </w:pPr>
    </w:p>
    <w:p w:rsidR="00C366BE" w:rsidRPr="004A2140" w:rsidRDefault="00C366BE" w:rsidP="00C366BE">
      <w:pPr>
        <w:jc w:val="both"/>
        <w:rPr>
          <w:b/>
        </w:rPr>
      </w:pPr>
    </w:p>
    <w:p w:rsidR="00C366BE" w:rsidRPr="004A2140" w:rsidRDefault="00C366BE" w:rsidP="00C366BE">
      <w:pPr>
        <w:jc w:val="both"/>
        <w:rPr>
          <w:b/>
        </w:rPr>
      </w:pPr>
      <w:r w:rsidRPr="004A2140">
        <w:rPr>
          <w:b/>
        </w:rPr>
        <w:t xml:space="preserve">7. </w:t>
      </w:r>
      <w:proofErr w:type="gramStart"/>
      <w:r w:rsidRPr="004A2140">
        <w:rPr>
          <w:b/>
        </w:rPr>
        <w:t>b</w:t>
      </w:r>
      <w:proofErr w:type="gramEnd"/>
      <w:r w:rsidRPr="004A2140">
        <w:rPr>
          <w:b/>
        </w:rPr>
        <w:t xml:space="preserve"> Retele de utilitati, apa, canalizare, electrice, gaze</w:t>
      </w:r>
    </w:p>
    <w:p w:rsidR="00C366BE" w:rsidRPr="004A2140" w:rsidRDefault="00C366BE" w:rsidP="00C366BE">
      <w:pPr>
        <w:jc w:val="both"/>
      </w:pPr>
      <w:r w:rsidRPr="004A2140">
        <w:t xml:space="preserve">      Reţele de utilităţi sunt: </w:t>
      </w:r>
      <w:proofErr w:type="gramStart"/>
      <w:r w:rsidRPr="004A2140">
        <w:t>reţelele de transport</w:t>
      </w:r>
      <w:proofErr w:type="gramEnd"/>
      <w:r w:rsidRPr="004A2140">
        <w:t xml:space="preserve"> a energiei electrice si de telefonie.</w:t>
      </w:r>
    </w:p>
    <w:p w:rsidR="00C366BE" w:rsidRPr="004A2140" w:rsidRDefault="00C366BE" w:rsidP="00C366BE">
      <w:pPr>
        <w:jc w:val="both"/>
      </w:pPr>
      <w:r w:rsidRPr="004A2140">
        <w:t xml:space="preserve">    Comuna Orasu Nou nu </w:t>
      </w:r>
      <w:proofErr w:type="gramStart"/>
      <w:r w:rsidRPr="004A2140">
        <w:t>este</w:t>
      </w:r>
      <w:proofErr w:type="gramEnd"/>
      <w:r w:rsidRPr="004A2140">
        <w:t xml:space="preserve"> tranzitată de reţeaua cu conducte de gaz si canalizare. Pe teritoriul comunei exista o retea de distributie a apei potabile in localitatile Orasu Nou, Prilog, Prilog Vii, Remetea Oas,  Orasu Nou Vii.Sunt bransati la reteaua de apa un numar de 800 de utilizatori. Lungimea totala a retelei simple de distributie a apei potabile </w:t>
      </w:r>
      <w:proofErr w:type="gramStart"/>
      <w:r w:rsidRPr="004A2140">
        <w:t>este</w:t>
      </w:r>
      <w:proofErr w:type="gramEnd"/>
      <w:r w:rsidRPr="004A2140">
        <w:t xml:space="preserve"> de 28km. Reteaua de </w:t>
      </w:r>
      <w:r w:rsidRPr="004A2140">
        <w:lastRenderedPageBreak/>
        <w:t>distributie este prevazuta cu un numar</w:t>
      </w:r>
      <w:r>
        <w:t xml:space="preserve"> de 4 hidranti supraterani. </w:t>
      </w:r>
      <w:proofErr w:type="gramStart"/>
      <w:r>
        <w:t>Doi</w:t>
      </w:r>
      <w:r w:rsidRPr="004A2140">
        <w:t xml:space="preserve"> in Orasu Nou, unu</w:t>
      </w:r>
      <w:r>
        <w:t>l</w:t>
      </w:r>
      <w:r w:rsidRPr="004A2140">
        <w:t xml:space="preserve"> in Prilog si unu</w:t>
      </w:r>
      <w:r>
        <w:t>l</w:t>
      </w:r>
      <w:r w:rsidRPr="004A2140">
        <w:t xml:space="preserve"> in Remetea Oas</w:t>
      </w:r>
      <w:r>
        <w:t>ului</w:t>
      </w:r>
      <w:r w:rsidRPr="004A2140">
        <w:t>.</w:t>
      </w:r>
      <w:proofErr w:type="gramEnd"/>
    </w:p>
    <w:p w:rsidR="00C366BE" w:rsidRPr="004A2140" w:rsidRDefault="00C366BE" w:rsidP="00C366BE">
      <w:pPr>
        <w:jc w:val="both"/>
      </w:pPr>
      <w:r w:rsidRPr="004A2140">
        <w:t xml:space="preserve">Orasu Nou nu este strabatut de linii aeriene de </w:t>
      </w:r>
      <w:proofErr w:type="gramStart"/>
      <w:r w:rsidRPr="004A2140">
        <w:t>electricitate(</w:t>
      </w:r>
      <w:proofErr w:type="gramEnd"/>
      <w:r w:rsidRPr="004A2140">
        <w:t>nu tranziteaza comuna) altele decat cele proprii comunei.</w:t>
      </w:r>
    </w:p>
    <w:p w:rsidR="00C366BE" w:rsidRPr="004A2140" w:rsidRDefault="00C366BE" w:rsidP="00C366BE">
      <w:pPr>
        <w:jc w:val="both"/>
      </w:pPr>
    </w:p>
    <w:p w:rsidR="00C366BE" w:rsidRPr="004A2140" w:rsidRDefault="00C366BE" w:rsidP="00C366BE">
      <w:pPr>
        <w:jc w:val="both"/>
      </w:pPr>
    </w:p>
    <w:p w:rsidR="00C366BE" w:rsidRPr="004A2140" w:rsidRDefault="00C366BE" w:rsidP="00C366BE">
      <w:pPr>
        <w:jc w:val="both"/>
        <w:rPr>
          <w:b/>
        </w:rPr>
      </w:pPr>
      <w:r w:rsidRPr="004A2140">
        <w:rPr>
          <w:b/>
        </w:rPr>
        <w:t xml:space="preserve">7. </w:t>
      </w:r>
      <w:proofErr w:type="gramStart"/>
      <w:r w:rsidRPr="004A2140">
        <w:rPr>
          <w:b/>
        </w:rPr>
        <w:t>c</w:t>
      </w:r>
      <w:proofErr w:type="gramEnd"/>
      <w:r w:rsidRPr="004A2140">
        <w:rPr>
          <w:b/>
        </w:rPr>
        <w:t xml:space="preserve"> Locuri de adunare si cazare a populatiei in situatii de urgenta- tabere de sinistrati</w:t>
      </w:r>
    </w:p>
    <w:p w:rsidR="00C366BE" w:rsidRPr="004A2140" w:rsidRDefault="00C366BE" w:rsidP="00C366BE">
      <w:pPr>
        <w:jc w:val="both"/>
        <w:rPr>
          <w:b/>
        </w:rPr>
      </w:pPr>
      <w:r w:rsidRPr="004A2140">
        <w:t xml:space="preserve"> În cazul iminenţei ameninţării sau producerii situaţiilor de urgenţă, situaţie în care se necesită evacuarea unei părţi a populaţiei, animalelor</w:t>
      </w:r>
      <w:proofErr w:type="gramStart"/>
      <w:r w:rsidRPr="004A2140">
        <w:t>,bunurilor</w:t>
      </w:r>
      <w:proofErr w:type="gramEnd"/>
      <w:r w:rsidRPr="004A2140">
        <w:t xml:space="preserve"> materiale, locurile în care se asigură adunarea şi cazarea populaţiei sinistrate sunt</w:t>
      </w:r>
      <w:r w:rsidRPr="004A2140">
        <w:rPr>
          <w:b/>
        </w:rPr>
        <w:t>:</w:t>
      </w:r>
    </w:p>
    <w:p w:rsidR="00C366BE" w:rsidRPr="004A2140" w:rsidRDefault="00C366BE" w:rsidP="00C366BE">
      <w:pPr>
        <w:jc w:val="both"/>
        <w:rPr>
          <w:b/>
        </w:rPr>
      </w:pPr>
      <w:proofErr w:type="gramStart"/>
      <w:r w:rsidRPr="004A2140">
        <w:rPr>
          <w:b/>
        </w:rPr>
        <w:t>Caminele culturale si Scoala gimnaziala I-VIII,</w:t>
      </w:r>
      <w:r>
        <w:rPr>
          <w:b/>
        </w:rPr>
        <w:t xml:space="preserve"> </w:t>
      </w:r>
      <w:r w:rsidRPr="004A2140">
        <w:rPr>
          <w:b/>
        </w:rPr>
        <w:t>respectiv Gradinitele</w:t>
      </w:r>
      <w:r>
        <w:rPr>
          <w:b/>
        </w:rPr>
        <w:t>.</w:t>
      </w:r>
      <w:proofErr w:type="gramEnd"/>
    </w:p>
    <w:p w:rsidR="00C366BE" w:rsidRPr="004A2140" w:rsidRDefault="00C366BE" w:rsidP="00C366BE">
      <w:pPr>
        <w:tabs>
          <w:tab w:val="left" w:pos="6931"/>
        </w:tabs>
        <w:jc w:val="both"/>
        <w:rPr>
          <w:b/>
        </w:rPr>
      </w:pPr>
      <w:r w:rsidRPr="004A2140">
        <w:rPr>
          <w:b/>
        </w:rPr>
        <w:tab/>
      </w:r>
    </w:p>
    <w:p w:rsidR="00C366BE" w:rsidRPr="004A2140" w:rsidRDefault="00C366BE" w:rsidP="00C366BE">
      <w:pPr>
        <w:tabs>
          <w:tab w:val="left" w:pos="6931"/>
        </w:tabs>
        <w:jc w:val="both"/>
        <w:rPr>
          <w:b/>
        </w:rPr>
      </w:pPr>
    </w:p>
    <w:p w:rsidR="00C366BE" w:rsidRPr="004A2140" w:rsidRDefault="00C366BE" w:rsidP="00C366BE">
      <w:pPr>
        <w:jc w:val="both"/>
        <w:rPr>
          <w:b/>
        </w:rPr>
      </w:pPr>
      <w:r w:rsidRPr="004A2140">
        <w:rPr>
          <w:b/>
        </w:rPr>
        <w:t>8. Specific regional/</w:t>
      </w:r>
      <w:proofErr w:type="gramStart"/>
      <w:r w:rsidRPr="004A2140">
        <w:rPr>
          <w:b/>
        </w:rPr>
        <w:t>local :</w:t>
      </w:r>
      <w:proofErr w:type="gramEnd"/>
      <w:r w:rsidRPr="004A2140">
        <w:rPr>
          <w:b/>
        </w:rPr>
        <w:t xml:space="preserve">  - vecinatati, influente si riscuri transfrontaliere</w:t>
      </w:r>
    </w:p>
    <w:p w:rsidR="00C366BE" w:rsidRPr="004A2140" w:rsidRDefault="00C366BE" w:rsidP="00C366BE">
      <w:pPr>
        <w:autoSpaceDE w:val="0"/>
        <w:autoSpaceDN w:val="0"/>
        <w:adjustRightInd w:val="0"/>
        <w:jc w:val="both"/>
        <w:rPr>
          <w:color w:val="000000"/>
        </w:rPr>
      </w:pPr>
      <w:r w:rsidRPr="004A2140">
        <w:rPr>
          <w:color w:val="000000"/>
        </w:rPr>
        <w:t xml:space="preserve">Comuna Orasu Nou se află situată în partea de NE a teritoriului judeţului Satu Mare,  la </w:t>
      </w:r>
      <w:smartTag w:uri="urn:schemas-microsoft-com:office:smarttags" w:element="metricconverter">
        <w:smartTagPr>
          <w:attr w:name="ProductID" w:val="37 km"/>
        </w:smartTagPr>
        <w:r w:rsidRPr="004A2140">
          <w:rPr>
            <w:color w:val="000000"/>
          </w:rPr>
          <w:t>37 km</w:t>
        </w:r>
      </w:smartTag>
      <w:r w:rsidRPr="004A2140">
        <w:rPr>
          <w:color w:val="000000"/>
        </w:rPr>
        <w:t xml:space="preserve"> de orasul Satu Mare si la </w:t>
      </w:r>
      <w:smartTag w:uri="urn:schemas-microsoft-com:office:smarttags" w:element="metricconverter">
        <w:smartTagPr>
          <w:attr w:name="ProductID" w:val="12 km"/>
        </w:smartTagPr>
        <w:r w:rsidRPr="004A2140">
          <w:rPr>
            <w:color w:val="000000"/>
          </w:rPr>
          <w:t>12 km</w:t>
        </w:r>
      </w:smartTag>
      <w:r w:rsidRPr="004A2140">
        <w:rPr>
          <w:color w:val="000000"/>
        </w:rPr>
        <w:t xml:space="preserve"> de orasul Negresti Oas, si se învecinează cu comunele: Calinesti Oas si Bixad (la N</w:t>
      </w:r>
      <w:r>
        <w:rPr>
          <w:color w:val="000000"/>
        </w:rPr>
        <w:t>); Negresti Oas si Vama (la E</w:t>
      </w:r>
      <w:r w:rsidRPr="004A2140">
        <w:rPr>
          <w:color w:val="000000"/>
        </w:rPr>
        <w:t xml:space="preserve">); </w:t>
      </w:r>
      <w:r>
        <w:rPr>
          <w:color w:val="000000"/>
        </w:rPr>
        <w:t>Racsa (la S) şi Mediesul Aurit,A</w:t>
      </w:r>
      <w:r w:rsidRPr="004A2140">
        <w:rPr>
          <w:color w:val="000000"/>
        </w:rPr>
        <w:t>pa si Livada (la V).</w:t>
      </w:r>
    </w:p>
    <w:p w:rsidR="00C366BE" w:rsidRPr="004A2140" w:rsidRDefault="00C366BE" w:rsidP="00C366BE">
      <w:pPr>
        <w:jc w:val="both"/>
      </w:pPr>
      <w:r w:rsidRPr="004A2140">
        <w:t xml:space="preserve">Orasu Nou nu </w:t>
      </w:r>
      <w:proofErr w:type="gramStart"/>
      <w:r w:rsidRPr="004A2140">
        <w:t>este</w:t>
      </w:r>
      <w:proofErr w:type="gramEnd"/>
      <w:r w:rsidRPr="004A2140">
        <w:t xml:space="preserve"> localitate de frontieră. </w:t>
      </w:r>
    </w:p>
    <w:p w:rsidR="00C366BE" w:rsidRPr="004A2140" w:rsidRDefault="00C366BE" w:rsidP="00C366BE">
      <w:pPr>
        <w:rPr>
          <w:b/>
          <w:bCs/>
        </w:rPr>
      </w:pPr>
    </w:p>
    <w:p w:rsidR="00C366BE" w:rsidRPr="004A2140" w:rsidRDefault="00C366BE" w:rsidP="00C366BE">
      <w:pPr>
        <w:jc w:val="center"/>
        <w:rPr>
          <w:b/>
          <w:bCs/>
        </w:rPr>
      </w:pPr>
      <w:r>
        <w:rPr>
          <w:b/>
          <w:bCs/>
        </w:rPr>
        <w:t>CAPITOLUL III.</w:t>
      </w:r>
    </w:p>
    <w:p w:rsidR="00C366BE" w:rsidRPr="004A2140" w:rsidRDefault="00C366BE" w:rsidP="00C366BE">
      <w:pPr>
        <w:pStyle w:val="Heading3"/>
        <w:rPr>
          <w:rFonts w:ascii="Times New Roman" w:hAnsi="Times New Roman"/>
          <w:szCs w:val="24"/>
        </w:rPr>
      </w:pPr>
      <w:r w:rsidRPr="004A2140">
        <w:rPr>
          <w:rFonts w:ascii="Times New Roman" w:hAnsi="Times New Roman"/>
          <w:szCs w:val="24"/>
        </w:rPr>
        <w:t>Analiza riscurilor generatoare  de situaţii de urgenţă</w:t>
      </w:r>
    </w:p>
    <w:p w:rsidR="00C366BE" w:rsidRPr="004A2140" w:rsidRDefault="00C366BE" w:rsidP="00C366BE"/>
    <w:p w:rsidR="00C366BE" w:rsidRPr="004A2140" w:rsidRDefault="00C366BE" w:rsidP="00C366BE">
      <w:proofErr w:type="gramStart"/>
      <w:r w:rsidRPr="004A2140">
        <w:t>Conform  H.G.R</w:t>
      </w:r>
      <w:proofErr w:type="gramEnd"/>
      <w:r w:rsidRPr="004A2140">
        <w:t>. 642/2005, pentru aprobarea criteriilor de clasificare a unitatilor administrativ teritoriale din punct de vedere al protectiei civile, in functie de tipurile de risc specifice pe teritoriul comunei exista urmatoarele tipuri de riscuri:</w:t>
      </w:r>
    </w:p>
    <w:p w:rsidR="00C366BE" w:rsidRPr="004A2140" w:rsidRDefault="00C366BE" w:rsidP="00C366BE">
      <w:pPr>
        <w:numPr>
          <w:ilvl w:val="0"/>
          <w:numId w:val="8"/>
        </w:numPr>
      </w:pPr>
      <w:r w:rsidRPr="004A2140">
        <w:t>Inundatii – risc secundar</w:t>
      </w:r>
    </w:p>
    <w:p w:rsidR="00C366BE" w:rsidRPr="004A2140" w:rsidRDefault="00C366BE" w:rsidP="00C366BE">
      <w:pPr>
        <w:numPr>
          <w:ilvl w:val="0"/>
          <w:numId w:val="8"/>
        </w:numPr>
      </w:pPr>
      <w:r w:rsidRPr="004A2140">
        <w:t>Incendii de padure – risc principal;</w:t>
      </w:r>
    </w:p>
    <w:p w:rsidR="00C366BE" w:rsidRPr="004A2140" w:rsidRDefault="00C366BE" w:rsidP="00C366BE">
      <w:pPr>
        <w:numPr>
          <w:ilvl w:val="0"/>
          <w:numId w:val="8"/>
        </w:numPr>
      </w:pPr>
      <w:r w:rsidRPr="004A2140">
        <w:t>Epidemii – risc principal;</w:t>
      </w:r>
    </w:p>
    <w:p w:rsidR="00C366BE" w:rsidRPr="004A2140" w:rsidRDefault="00C366BE" w:rsidP="00C366BE">
      <w:pPr>
        <w:numPr>
          <w:ilvl w:val="0"/>
          <w:numId w:val="8"/>
        </w:numPr>
      </w:pPr>
      <w:proofErr w:type="gramStart"/>
      <w:r w:rsidRPr="004A2140">
        <w:t>Epizootii(</w:t>
      </w:r>
      <w:proofErr w:type="gramEnd"/>
      <w:r w:rsidRPr="004A2140">
        <w:t>zoonoze) – risc principal.</w:t>
      </w:r>
    </w:p>
    <w:p w:rsidR="00C366BE" w:rsidRPr="004A2140" w:rsidRDefault="00C366BE" w:rsidP="00C366BE">
      <w:pPr>
        <w:numPr>
          <w:ilvl w:val="0"/>
          <w:numId w:val="8"/>
        </w:numPr>
      </w:pPr>
      <w:r w:rsidRPr="004A2140">
        <w:t>Accidente grave pe cai de transport – risc principal</w:t>
      </w:r>
    </w:p>
    <w:p w:rsidR="00C366BE" w:rsidRPr="004A2140" w:rsidRDefault="00C366BE" w:rsidP="00C366BE">
      <w:pPr>
        <w:ind w:left="1123"/>
      </w:pPr>
    </w:p>
    <w:p w:rsidR="00C366BE" w:rsidRPr="004A2140" w:rsidRDefault="00C366BE" w:rsidP="00C366BE">
      <w:pPr>
        <w:pStyle w:val="BodyText"/>
        <w:rPr>
          <w:rFonts w:ascii="Times New Roman" w:hAnsi="Times New Roman"/>
          <w:szCs w:val="24"/>
        </w:rPr>
      </w:pPr>
      <w:r w:rsidRPr="004A2140">
        <w:rPr>
          <w:rFonts w:ascii="Times New Roman" w:hAnsi="Times New Roman"/>
          <w:szCs w:val="24"/>
        </w:rPr>
        <w:tab/>
        <w:t>Principalele tipuri de riscuri naturale şi biologice generatoare de situaţii de urgenţă,care prin iminenţa ameninţării sau producerii acestora ar putea aduce atingere vieţii şi sănătăţii populaţiei, animalelor, valorilor materiale şi culturale importante şi factorilor de mediu, şi care ar putea acţiona pe teritoriul comunei Orasu Nou, sunt următoarele:</w:t>
      </w:r>
    </w:p>
    <w:p w:rsidR="00C366BE" w:rsidRPr="004A2140" w:rsidRDefault="00C366BE" w:rsidP="00C366BE">
      <w:pPr>
        <w:pStyle w:val="BodyText"/>
        <w:rPr>
          <w:rFonts w:ascii="Times New Roman" w:hAnsi="Times New Roman"/>
          <w:szCs w:val="24"/>
        </w:rPr>
      </w:pPr>
      <w:r w:rsidRPr="004A2140">
        <w:rPr>
          <w:rFonts w:ascii="Times New Roman" w:hAnsi="Times New Roman"/>
          <w:szCs w:val="24"/>
        </w:rPr>
        <w:tab/>
        <w:t>a.)fenomene meteorologice periculoase;</w:t>
      </w:r>
    </w:p>
    <w:p w:rsidR="00C366BE" w:rsidRPr="004A2140" w:rsidRDefault="00C366BE" w:rsidP="00C366BE">
      <w:pPr>
        <w:jc w:val="both"/>
      </w:pPr>
      <w:r w:rsidRPr="004A2140">
        <w:tab/>
        <w:t xml:space="preserve">   a1.)</w:t>
      </w:r>
      <w:proofErr w:type="gramStart"/>
      <w:r w:rsidRPr="004A2140">
        <w:t>inundaţii</w:t>
      </w:r>
      <w:proofErr w:type="gramEnd"/>
      <w:r w:rsidRPr="004A2140">
        <w:t xml:space="preserve"> datorita revarsarii cursului raului Talna</w:t>
      </w:r>
      <w:r>
        <w:t xml:space="preserve"> și raului Tur</w:t>
      </w:r>
      <w:r w:rsidRPr="004A2140">
        <w:t xml:space="preserve"> </w:t>
      </w:r>
    </w:p>
    <w:p w:rsidR="00C366BE" w:rsidRPr="004A2140" w:rsidRDefault="00C366BE" w:rsidP="00C366BE">
      <w:pPr>
        <w:jc w:val="both"/>
      </w:pPr>
      <w:r w:rsidRPr="004A2140">
        <w:tab/>
        <w:t xml:space="preserve">   a2.)Viscole</w:t>
      </w:r>
      <w:proofErr w:type="gramStart"/>
      <w:r w:rsidRPr="004A2140">
        <w:t>;furtuni</w:t>
      </w:r>
      <w:proofErr w:type="gramEnd"/>
    </w:p>
    <w:p w:rsidR="00C366BE" w:rsidRPr="004A2140" w:rsidRDefault="00C366BE" w:rsidP="00C366BE">
      <w:pPr>
        <w:jc w:val="both"/>
      </w:pPr>
      <w:r w:rsidRPr="004A2140">
        <w:tab/>
      </w:r>
      <w:proofErr w:type="gramStart"/>
      <w:r w:rsidRPr="004A2140">
        <w:t>b</w:t>
      </w:r>
      <w:proofErr w:type="gramEnd"/>
      <w:r w:rsidRPr="004A2140">
        <w:t>.)</w:t>
      </w:r>
      <w:proofErr w:type="gramStart"/>
      <w:r w:rsidRPr="004A2140">
        <w:t>incendii</w:t>
      </w:r>
      <w:proofErr w:type="gramEnd"/>
      <w:r w:rsidRPr="004A2140">
        <w:t xml:space="preserve"> de padure</w:t>
      </w:r>
    </w:p>
    <w:p w:rsidR="00C366BE" w:rsidRPr="004A2140" w:rsidRDefault="00C366BE" w:rsidP="00C366BE">
      <w:pPr>
        <w:jc w:val="both"/>
      </w:pPr>
      <w:r>
        <w:t xml:space="preserve">           </w:t>
      </w:r>
      <w:proofErr w:type="gramStart"/>
      <w:r w:rsidRPr="004A2140">
        <w:t>c)epidemii</w:t>
      </w:r>
      <w:proofErr w:type="gramEnd"/>
      <w:r w:rsidRPr="004A2140">
        <w:t>;</w:t>
      </w:r>
    </w:p>
    <w:p w:rsidR="00C366BE" w:rsidRPr="002877CB" w:rsidRDefault="00C366BE" w:rsidP="00C366BE">
      <w:pPr>
        <w:jc w:val="both"/>
      </w:pPr>
      <w:r w:rsidRPr="004A2140">
        <w:tab/>
      </w:r>
      <w:proofErr w:type="gramStart"/>
      <w:r w:rsidRPr="004A2140">
        <w:t>d)</w:t>
      </w:r>
      <w:proofErr w:type="gramEnd"/>
      <w:r w:rsidRPr="004A2140">
        <w:t>epizootii(zoonoze).</w:t>
      </w:r>
    </w:p>
    <w:p w:rsidR="00C366BE" w:rsidRPr="004A2140" w:rsidRDefault="00C366BE" w:rsidP="00C366BE">
      <w:pPr>
        <w:jc w:val="both"/>
      </w:pPr>
      <w:proofErr w:type="gramStart"/>
      <w:r w:rsidRPr="004A2140">
        <w:rPr>
          <w:b/>
          <w:bCs/>
        </w:rPr>
        <w:t>a</w:t>
      </w:r>
      <w:proofErr w:type="gramEnd"/>
      <w:r w:rsidRPr="004A2140">
        <w:rPr>
          <w:b/>
          <w:bCs/>
        </w:rPr>
        <w:t>.)</w:t>
      </w:r>
      <w:proofErr w:type="gramStart"/>
      <w:r w:rsidRPr="004A2140">
        <w:rPr>
          <w:b/>
          <w:bCs/>
        </w:rPr>
        <w:t>Fenomenele meteorologice periculoase</w:t>
      </w:r>
      <w:r w:rsidRPr="004A2140">
        <w:t>se pot manifesta în orice loc din cadrul comunei, iar frecvenţa de manifestare ale acestora se intensifică în perioadele de vară şi iarnă.</w:t>
      </w:r>
      <w:proofErr w:type="gramEnd"/>
      <w:r w:rsidRPr="004A2140">
        <w:t xml:space="preserve"> Posibilitatea apariţiei acestora sunt </w:t>
      </w:r>
      <w:proofErr w:type="gramStart"/>
      <w:r w:rsidRPr="004A2140">
        <w:t>transmise  prin</w:t>
      </w:r>
      <w:proofErr w:type="gramEnd"/>
      <w:r w:rsidRPr="004A2140">
        <w:t xml:space="preserve"> avertizările meteorologice emise de Agenţia Naţională de Meteorologie, prin intermediul I.S.U. Satu Mare. Aceste fenomene meteorologice pot declanşa inundaţii datorită revărsărilor cursurilor de apă de pe teritoriul </w:t>
      </w:r>
      <w:proofErr w:type="gramStart"/>
      <w:r w:rsidRPr="004A2140">
        <w:t>comunei .</w:t>
      </w:r>
      <w:proofErr w:type="gramEnd"/>
    </w:p>
    <w:p w:rsidR="00C366BE" w:rsidRPr="004A2140" w:rsidRDefault="00C366BE" w:rsidP="00C366BE">
      <w:pPr>
        <w:jc w:val="both"/>
      </w:pPr>
    </w:p>
    <w:p w:rsidR="00C366BE" w:rsidRPr="004A2140" w:rsidRDefault="00C366BE" w:rsidP="00C366BE">
      <w:pPr>
        <w:jc w:val="both"/>
      </w:pPr>
      <w:r w:rsidRPr="004A2140">
        <w:rPr>
          <w:b/>
          <w:bCs/>
        </w:rPr>
        <w:t>a1.</w:t>
      </w:r>
      <w:r w:rsidRPr="004A2140">
        <w:rPr>
          <w:b/>
        </w:rPr>
        <w:t>)Inundatiile</w:t>
      </w:r>
      <w:r w:rsidRPr="004A2140">
        <w:t xml:space="preserve">se manifesta cu precadere in zona raului Talna, afectand fanete naturale si suprafete agricole si case de locuit. </w:t>
      </w:r>
      <w:proofErr w:type="gramStart"/>
      <w:r w:rsidRPr="004A2140">
        <w:t>Posibilitatea aparitiei acestora sunt transmise prin avertizarile hidro-meteorologice de catre A.N.M.si I.N.H.G.A., prin intermediul I.S.U.Satu Mare.</w:t>
      </w:r>
      <w:proofErr w:type="gramEnd"/>
      <w:r w:rsidRPr="004A2140">
        <w:t xml:space="preserve"> In functie de situatia creata C.L.S.U. va decide asupra necesitatii evacuarii populatiei</w:t>
      </w:r>
      <w:proofErr w:type="gramStart"/>
      <w:r w:rsidRPr="004A2140">
        <w:t>,animalelor</w:t>
      </w:r>
      <w:proofErr w:type="gramEnd"/>
      <w:r w:rsidRPr="004A2140">
        <w:t xml:space="preserve"> si </w:t>
      </w:r>
      <w:r w:rsidRPr="004A2140">
        <w:lastRenderedPageBreak/>
        <w:t xml:space="preserve">bunurilor materiale, instalarii eventualelor tabere de sinistrati si luarea unor masuri de protectie suplimentare. </w:t>
      </w:r>
    </w:p>
    <w:p w:rsidR="00C366BE" w:rsidRPr="004A2140" w:rsidRDefault="00C366BE" w:rsidP="00C366BE">
      <w:pPr>
        <w:jc w:val="both"/>
      </w:pPr>
    </w:p>
    <w:p w:rsidR="00C366BE" w:rsidRPr="004A2140" w:rsidRDefault="00C366BE" w:rsidP="00C366BE">
      <w:pPr>
        <w:jc w:val="both"/>
      </w:pPr>
      <w:r w:rsidRPr="004A2140">
        <w:rPr>
          <w:b/>
          <w:bCs/>
        </w:rPr>
        <w:t xml:space="preserve">a2.)Furtuni </w:t>
      </w:r>
      <w:r w:rsidRPr="004A2140">
        <w:t xml:space="preserve">şi </w:t>
      </w:r>
      <w:r w:rsidRPr="004A2140">
        <w:rPr>
          <w:b/>
          <w:bCs/>
        </w:rPr>
        <w:t xml:space="preserve">viscole - </w:t>
      </w:r>
      <w:r w:rsidRPr="004A2140">
        <w:rPr>
          <w:bCs/>
        </w:rPr>
        <w:t>Cazuri de distrugeri cauzate de intemperiile vremii au fostizolate</w:t>
      </w:r>
      <w:proofErr w:type="gramStart"/>
      <w:r w:rsidRPr="004A2140">
        <w:rPr>
          <w:bCs/>
        </w:rPr>
        <w:t xml:space="preserve">, </w:t>
      </w:r>
      <w:r w:rsidRPr="004A2140">
        <w:t xml:space="preserve"> iar</w:t>
      </w:r>
      <w:proofErr w:type="gramEnd"/>
      <w:r w:rsidRPr="004A2140">
        <w:t xml:space="preserve"> locul de producere ale acestora este imprevizibil. </w:t>
      </w:r>
      <w:proofErr w:type="gramStart"/>
      <w:r w:rsidRPr="004A2140">
        <w:t>Probabilitatea producerii acestora sunt transmise de A.N.M., prin intermediul I.S.U. Satu Mare.</w:t>
      </w:r>
      <w:proofErr w:type="gramEnd"/>
      <w:r w:rsidRPr="004A2140">
        <w:t xml:space="preserve"> Vis a vis de avertizările hidro-meteorologice, Comitetul Local pentru Situaţii de Urgenţă va analiza situaţia creată şi va decide asupra măsurilor care vor trebui </w:t>
      </w:r>
      <w:proofErr w:type="gramStart"/>
      <w:r w:rsidRPr="004A2140">
        <w:t>întreprinse(</w:t>
      </w:r>
      <w:proofErr w:type="gramEnd"/>
      <w:r w:rsidRPr="004A2140">
        <w:t>eventualele evacuări,obiective afectate).</w:t>
      </w:r>
    </w:p>
    <w:p w:rsidR="00C366BE" w:rsidRPr="004A2140" w:rsidRDefault="00C366BE" w:rsidP="00C366BE">
      <w:pPr>
        <w:jc w:val="both"/>
        <w:rPr>
          <w:b/>
          <w:bCs/>
        </w:rPr>
      </w:pPr>
    </w:p>
    <w:p w:rsidR="00C366BE" w:rsidRPr="004A2140" w:rsidRDefault="00C366BE" w:rsidP="00C366BE">
      <w:pPr>
        <w:jc w:val="both"/>
      </w:pPr>
      <w:proofErr w:type="gramStart"/>
      <w:r w:rsidRPr="004A2140">
        <w:rPr>
          <w:b/>
          <w:bCs/>
        </w:rPr>
        <w:t>b</w:t>
      </w:r>
      <w:proofErr w:type="gramEnd"/>
      <w:r w:rsidRPr="004A2140">
        <w:rPr>
          <w:b/>
          <w:bCs/>
        </w:rPr>
        <w:t>.)Incendii</w:t>
      </w:r>
      <w:r w:rsidRPr="004A2140">
        <w:rPr>
          <w:b/>
        </w:rPr>
        <w:t>le</w:t>
      </w:r>
      <w:r w:rsidRPr="004A2140">
        <w:rPr>
          <w:b/>
          <w:bCs/>
        </w:rPr>
        <w:t xml:space="preserve"> de padure </w:t>
      </w:r>
      <w:r w:rsidRPr="004A2140">
        <w:t xml:space="preserve">- se pot produce cu precădere în apropierea parchetelor de exploatari forestiere, in apropierea zonelor populate si in vecinatatea parcelelor agricole. Frecvenţa de manifestare ale acestora </w:t>
      </w:r>
      <w:proofErr w:type="gramStart"/>
      <w:r w:rsidRPr="004A2140">
        <w:t>este</w:t>
      </w:r>
      <w:proofErr w:type="gramEnd"/>
      <w:r w:rsidRPr="004A2140">
        <w:t xml:space="preserve"> mai mare în perioadele de veri secetoase şi cu temperaturi ridicate. În funcţie de amploarea şi gravitatea evenimentului se </w:t>
      </w:r>
      <w:proofErr w:type="gramStart"/>
      <w:r w:rsidRPr="004A2140">
        <w:t>va</w:t>
      </w:r>
      <w:proofErr w:type="gramEnd"/>
      <w:r w:rsidRPr="004A2140">
        <w:t xml:space="preserve"> decide asupra măsurilor de primă urgenţă si asupra necesităţii eventualelor forţe de sprijin.</w:t>
      </w:r>
    </w:p>
    <w:p w:rsidR="00C366BE" w:rsidRPr="004A2140" w:rsidRDefault="00C366BE" w:rsidP="00C366BE">
      <w:pPr>
        <w:jc w:val="both"/>
      </w:pPr>
      <w:r w:rsidRPr="004A2140">
        <w:t xml:space="preserve">  Incendiul </w:t>
      </w:r>
      <w:proofErr w:type="gramStart"/>
      <w:r w:rsidRPr="004A2140">
        <w:t>este</w:t>
      </w:r>
      <w:proofErr w:type="gramEnd"/>
      <w:r w:rsidRPr="004A2140">
        <w:t xml:space="preserve"> un proces complex de ardere, cu evolutie nedeterminata, incluzand si alte fenomene de natura fizica si chimica (transfer de caldura), formarea flacarilor, schimbul de gaze cu mediul inconjurator, transformari structurale produse in materialele de constructie si elementele de rezistenta.</w:t>
      </w:r>
    </w:p>
    <w:p w:rsidR="00C366BE" w:rsidRPr="004A2140" w:rsidRDefault="00C366BE" w:rsidP="00C366BE">
      <w:pPr>
        <w:jc w:val="both"/>
      </w:pPr>
      <w:r w:rsidRPr="004A2140">
        <w:t xml:space="preserve">   In evolutia unui incendiu intervin cinci faze;</w:t>
      </w:r>
    </w:p>
    <w:p w:rsidR="00C366BE" w:rsidRPr="004A2140" w:rsidRDefault="00C366BE" w:rsidP="00C366BE">
      <w:pPr>
        <w:numPr>
          <w:ilvl w:val="0"/>
          <w:numId w:val="7"/>
        </w:numPr>
        <w:jc w:val="both"/>
      </w:pPr>
      <w:r w:rsidRPr="004A2140">
        <w:t>aparitia focarului</w:t>
      </w:r>
    </w:p>
    <w:p w:rsidR="00C366BE" w:rsidRPr="004A2140" w:rsidRDefault="00C366BE" w:rsidP="00C366BE">
      <w:pPr>
        <w:numPr>
          <w:ilvl w:val="0"/>
          <w:numId w:val="7"/>
        </w:numPr>
        <w:jc w:val="both"/>
      </w:pPr>
      <w:r w:rsidRPr="004A2140">
        <w:t xml:space="preserve">faza de ardere lenta </w:t>
      </w:r>
    </w:p>
    <w:p w:rsidR="00C366BE" w:rsidRPr="004A2140" w:rsidRDefault="00C366BE" w:rsidP="00C366BE">
      <w:pPr>
        <w:numPr>
          <w:ilvl w:val="0"/>
          <w:numId w:val="7"/>
        </w:numPr>
        <w:jc w:val="both"/>
      </w:pPr>
      <w:r w:rsidRPr="004A2140">
        <w:t xml:space="preserve">faza de adere activa </w:t>
      </w:r>
    </w:p>
    <w:p w:rsidR="00C366BE" w:rsidRPr="004A2140" w:rsidRDefault="00C366BE" w:rsidP="00C366BE">
      <w:pPr>
        <w:numPr>
          <w:ilvl w:val="0"/>
          <w:numId w:val="7"/>
        </w:numPr>
        <w:jc w:val="both"/>
      </w:pPr>
      <w:r w:rsidRPr="004A2140">
        <w:t>faza de ardere generalizata</w:t>
      </w:r>
    </w:p>
    <w:p w:rsidR="00C366BE" w:rsidRPr="004A2140" w:rsidRDefault="00C366BE" w:rsidP="00C366BE">
      <w:pPr>
        <w:numPr>
          <w:ilvl w:val="0"/>
          <w:numId w:val="7"/>
        </w:numPr>
        <w:jc w:val="both"/>
      </w:pPr>
      <w:proofErr w:type="gramStart"/>
      <w:r w:rsidRPr="004A2140">
        <w:t>faza</w:t>
      </w:r>
      <w:proofErr w:type="gramEnd"/>
      <w:r w:rsidRPr="004A2140">
        <w:t xml:space="preserve"> de regresie.</w:t>
      </w:r>
    </w:p>
    <w:p w:rsidR="00C366BE" w:rsidRPr="004A2140" w:rsidRDefault="00C366BE" w:rsidP="00C366BE">
      <w:pPr>
        <w:jc w:val="both"/>
      </w:pPr>
      <w:r w:rsidRPr="004A2140">
        <w:t xml:space="preserve">       Investigatorul cauzei de incendiu </w:t>
      </w:r>
      <w:proofErr w:type="gramStart"/>
      <w:r w:rsidRPr="004A2140">
        <w:t>este</w:t>
      </w:r>
      <w:proofErr w:type="gramEnd"/>
      <w:r w:rsidRPr="004A2140">
        <w:t xml:space="preserve"> interesat in primul rand de particularitatile prime faze, scopul sau fiind determinarea focarului si amprentei incendiului, iar in al doilea rand, de evidentierea sursei de aprindere si a imprejurarilor in care a izbucnit si s-a propagat incendiul.</w:t>
      </w:r>
    </w:p>
    <w:p w:rsidR="00C366BE" w:rsidRPr="004A2140" w:rsidRDefault="00C366BE" w:rsidP="00C366BE">
      <w:pPr>
        <w:jc w:val="both"/>
        <w:rPr>
          <w:b/>
          <w:bCs/>
        </w:rPr>
      </w:pPr>
    </w:p>
    <w:p w:rsidR="00C366BE" w:rsidRPr="004A2140" w:rsidRDefault="00C366BE" w:rsidP="00C366BE">
      <w:pPr>
        <w:jc w:val="both"/>
      </w:pPr>
      <w:proofErr w:type="gramStart"/>
      <w:r w:rsidRPr="004A2140">
        <w:rPr>
          <w:b/>
          <w:bCs/>
        </w:rPr>
        <w:t>c</w:t>
      </w:r>
      <w:proofErr w:type="gramEnd"/>
      <w:r w:rsidRPr="004A2140">
        <w:rPr>
          <w:b/>
          <w:bCs/>
        </w:rPr>
        <w:t xml:space="preserve">.)Epidemii/epizootii- </w:t>
      </w:r>
      <w:r w:rsidRPr="004A2140">
        <w:t xml:space="preserve">în ultimii ani îmbolnăviri în masă, din cauza bolilor contagioase, nici în rândul </w:t>
      </w:r>
      <w:proofErr w:type="gramStart"/>
      <w:r w:rsidRPr="004A2140">
        <w:t>populaţiei  şi</w:t>
      </w:r>
      <w:proofErr w:type="gramEnd"/>
      <w:r w:rsidRPr="004A2140">
        <w:t xml:space="preserve"> nici în rândul animalelor  nu au fost semnalate. </w:t>
      </w:r>
      <w:proofErr w:type="gramStart"/>
      <w:r w:rsidRPr="004A2140">
        <w:t>În cazul apariţiei a vreunui semn suspect, cadrele medicale şi veterinare vor lua măsurile necesare pentru prevenirea, limitarea şi contracararea propagării microbilor sau tipurilor de viruşi cauzatori de îmbolnăviri în masă.</w:t>
      </w:r>
      <w:proofErr w:type="gramEnd"/>
      <w:r w:rsidRPr="004A2140">
        <w:t xml:space="preserve"> Principalele cauze ale aparitiei epidemiilor sunt:</w:t>
      </w:r>
    </w:p>
    <w:p w:rsidR="00C366BE" w:rsidRPr="004A2140" w:rsidRDefault="00C366BE" w:rsidP="00C366BE">
      <w:pPr>
        <w:jc w:val="both"/>
      </w:pPr>
      <w:r w:rsidRPr="004A2140">
        <w:t xml:space="preserve">- </w:t>
      </w:r>
      <w:proofErr w:type="gramStart"/>
      <w:r w:rsidRPr="004A2140">
        <w:t>conditii</w:t>
      </w:r>
      <w:proofErr w:type="gramEnd"/>
      <w:r w:rsidRPr="004A2140">
        <w:t xml:space="preserve"> sanitare precare, saracie</w:t>
      </w:r>
    </w:p>
    <w:p w:rsidR="00C366BE" w:rsidRPr="004A2140" w:rsidRDefault="00C366BE" w:rsidP="00C366BE">
      <w:pPr>
        <w:jc w:val="both"/>
      </w:pPr>
      <w:r w:rsidRPr="004A2140">
        <w:t xml:space="preserve">- </w:t>
      </w:r>
      <w:proofErr w:type="gramStart"/>
      <w:r w:rsidRPr="004A2140">
        <w:t>contaminarea</w:t>
      </w:r>
      <w:proofErr w:type="gramEnd"/>
      <w:r w:rsidRPr="004A2140">
        <w:t xml:space="preserve"> apei si alimentelor</w:t>
      </w:r>
    </w:p>
    <w:p w:rsidR="00C366BE" w:rsidRPr="004A2140" w:rsidRDefault="00C366BE" w:rsidP="00C366BE">
      <w:pPr>
        <w:jc w:val="both"/>
      </w:pPr>
      <w:r w:rsidRPr="004A2140">
        <w:t xml:space="preserve">- </w:t>
      </w:r>
      <w:proofErr w:type="gramStart"/>
      <w:r w:rsidRPr="004A2140">
        <w:t>existenta</w:t>
      </w:r>
      <w:proofErr w:type="gramEnd"/>
      <w:r w:rsidRPr="004A2140">
        <w:t xml:space="preserve"> unor dezechilibre economice si sociale</w:t>
      </w:r>
    </w:p>
    <w:p w:rsidR="00C366BE" w:rsidRPr="004A2140" w:rsidRDefault="00C366BE" w:rsidP="00C366BE">
      <w:pPr>
        <w:jc w:val="both"/>
      </w:pPr>
      <w:r w:rsidRPr="004A2140">
        <w:t xml:space="preserve">- </w:t>
      </w:r>
      <w:proofErr w:type="gramStart"/>
      <w:r w:rsidRPr="004A2140">
        <w:t>lipsa</w:t>
      </w:r>
      <w:proofErr w:type="gramEnd"/>
      <w:r w:rsidRPr="004A2140">
        <w:t xml:space="preserve"> personalului specializat.</w:t>
      </w:r>
    </w:p>
    <w:p w:rsidR="00C366BE" w:rsidRPr="004A2140" w:rsidRDefault="00C366BE" w:rsidP="00C366BE">
      <w:pPr>
        <w:jc w:val="both"/>
      </w:pPr>
      <w:r w:rsidRPr="004A2140">
        <w:t xml:space="preserve">   Factorii de </w:t>
      </w:r>
      <w:proofErr w:type="gramStart"/>
      <w:r w:rsidRPr="004A2140">
        <w:t>vulnerabilitate :</w:t>
      </w:r>
      <w:proofErr w:type="gramEnd"/>
      <w:r w:rsidRPr="004A2140">
        <w:t xml:space="preserve"> sarcina, lipsa de imunitate la boli, nutritia deficitara, apa potabila de slaba calitate.</w:t>
      </w:r>
    </w:p>
    <w:p w:rsidR="00C366BE" w:rsidRPr="004A2140" w:rsidRDefault="00C366BE" w:rsidP="00C366BE">
      <w:pPr>
        <w:jc w:val="both"/>
      </w:pPr>
    </w:p>
    <w:p w:rsidR="00C366BE" w:rsidRPr="004A2140" w:rsidRDefault="00C366BE" w:rsidP="00C366BE">
      <w:pPr>
        <w:jc w:val="both"/>
      </w:pPr>
      <w:r w:rsidRPr="004A2140">
        <w:t xml:space="preserve">    Epizootiile se datoreaza unei combinatii de mai multi factori cum ar fi: </w:t>
      </w:r>
      <w:proofErr w:type="gramStart"/>
      <w:r w:rsidRPr="004A2140">
        <w:t>temperatura ,</w:t>
      </w:r>
      <w:proofErr w:type="gramEnd"/>
      <w:r w:rsidRPr="004A2140">
        <w:t xml:space="preserve"> introducerea de noi rase de animale, folosirea de pesticide, calitatea apei si migrarea animalelor.</w:t>
      </w:r>
    </w:p>
    <w:p w:rsidR="00C366BE" w:rsidRPr="004A2140" w:rsidRDefault="00C366BE" w:rsidP="00C366BE">
      <w:pPr>
        <w:jc w:val="both"/>
      </w:pPr>
      <w:r w:rsidRPr="004A2140">
        <w:t xml:space="preserve">   Factorii de </w:t>
      </w:r>
      <w:proofErr w:type="gramStart"/>
      <w:r w:rsidRPr="004A2140">
        <w:t>vulnerabilitate :</w:t>
      </w:r>
      <w:proofErr w:type="gramEnd"/>
      <w:r w:rsidRPr="004A2140">
        <w:t xml:space="preserve"> numar mare si variat de animale, lipsa de control asupra importurilor.  </w:t>
      </w:r>
    </w:p>
    <w:p w:rsidR="00C366BE" w:rsidRPr="004A2140" w:rsidRDefault="00C366BE" w:rsidP="00C366BE">
      <w:pPr>
        <w:jc w:val="both"/>
      </w:pPr>
    </w:p>
    <w:p w:rsidR="00C366BE" w:rsidRPr="004A2140" w:rsidRDefault="00C366BE" w:rsidP="00C366BE">
      <w:pPr>
        <w:jc w:val="both"/>
      </w:pPr>
      <w:r w:rsidRPr="004A2140">
        <w:rPr>
          <w:b/>
        </w:rPr>
        <w:t>d.) Cutremure</w:t>
      </w:r>
      <w:r w:rsidRPr="004A2140">
        <w:t xml:space="preserve">- nu exista date statistice privind existenta unor cutremure majore care </w:t>
      </w:r>
      <w:proofErr w:type="gramStart"/>
      <w:r w:rsidRPr="004A2140">
        <w:t>sa</w:t>
      </w:r>
      <w:proofErr w:type="gramEnd"/>
      <w:r w:rsidRPr="004A2140">
        <w:t xml:space="preserve"> fi provocat victime sau pagube materiale.</w:t>
      </w:r>
    </w:p>
    <w:p w:rsidR="00C366BE" w:rsidRPr="004A2140" w:rsidRDefault="00C366BE" w:rsidP="00C366BE">
      <w:pPr>
        <w:jc w:val="both"/>
      </w:pPr>
      <w:r w:rsidRPr="004A2140">
        <w:t xml:space="preserve">Comuna Orasu Nou </w:t>
      </w:r>
      <w:proofErr w:type="gramStart"/>
      <w:r w:rsidRPr="004A2140">
        <w:t>este</w:t>
      </w:r>
      <w:proofErr w:type="gramEnd"/>
      <w:r w:rsidRPr="004A2140">
        <w:t xml:space="preserve"> dispusa in zona seismica de intensitate mai mica de 7 pe scara MSK, adica de risc secundar „c”.</w:t>
      </w:r>
    </w:p>
    <w:p w:rsidR="00C366BE" w:rsidRPr="004A2140" w:rsidRDefault="00C366BE" w:rsidP="00C366BE">
      <w:pPr>
        <w:jc w:val="both"/>
      </w:pPr>
    </w:p>
    <w:p w:rsidR="00C366BE" w:rsidRPr="004A2140" w:rsidRDefault="00C366BE" w:rsidP="00C366BE">
      <w:pPr>
        <w:jc w:val="both"/>
      </w:pPr>
      <w:r w:rsidRPr="004A2140">
        <w:rPr>
          <w:b/>
        </w:rPr>
        <w:t xml:space="preserve"> </w:t>
      </w:r>
      <w:proofErr w:type="gramStart"/>
      <w:r w:rsidRPr="004A2140">
        <w:rPr>
          <w:b/>
        </w:rPr>
        <w:t>e</w:t>
      </w:r>
      <w:proofErr w:type="gramEnd"/>
      <w:r w:rsidRPr="004A2140">
        <w:rPr>
          <w:b/>
        </w:rPr>
        <w:t>.)Riscuri de transport de produse periculoase</w:t>
      </w:r>
      <w:r w:rsidRPr="004A2140">
        <w:t xml:space="preserve"> – din punct de vedere al accidentelor grave pe cai de transport localitatea se incadreaza la risc principal  Atp., datorita traficului intens pe DN </w:t>
      </w:r>
      <w:r w:rsidRPr="004A2140">
        <w:lastRenderedPageBreak/>
        <w:t>19, sosea care traverseaza localitatea si face legatura cu orasul Sighetu-Marmatiei din judetul Maramures.</w:t>
      </w:r>
    </w:p>
    <w:p w:rsidR="00C366BE" w:rsidRPr="004A2140" w:rsidRDefault="00C366BE" w:rsidP="00C366BE">
      <w:pPr>
        <w:rPr>
          <w:b/>
          <w:bCs/>
        </w:rPr>
      </w:pPr>
    </w:p>
    <w:p w:rsidR="00C366BE" w:rsidRPr="004A2140" w:rsidRDefault="00C366BE" w:rsidP="00C366BE">
      <w:pPr>
        <w:jc w:val="center"/>
        <w:rPr>
          <w:b/>
          <w:bCs/>
        </w:rPr>
      </w:pPr>
    </w:p>
    <w:p w:rsidR="00C366BE" w:rsidRPr="004A2140" w:rsidRDefault="00C366BE" w:rsidP="00C366BE">
      <w:pPr>
        <w:jc w:val="center"/>
        <w:rPr>
          <w:b/>
          <w:bCs/>
        </w:rPr>
      </w:pPr>
      <w:r w:rsidRPr="004A2140">
        <w:rPr>
          <w:b/>
          <w:bCs/>
        </w:rPr>
        <w:t>CAPITOLUL IV.</w:t>
      </w:r>
    </w:p>
    <w:p w:rsidR="00C366BE" w:rsidRPr="004A2140" w:rsidRDefault="00C366BE" w:rsidP="00C366BE">
      <w:pPr>
        <w:jc w:val="center"/>
        <w:rPr>
          <w:b/>
          <w:bCs/>
        </w:rPr>
      </w:pPr>
      <w:r w:rsidRPr="004A2140">
        <w:rPr>
          <w:b/>
          <w:bCs/>
        </w:rPr>
        <w:t>Acoperirea riscurilor</w:t>
      </w:r>
    </w:p>
    <w:p w:rsidR="00C366BE" w:rsidRPr="004A2140" w:rsidRDefault="00C366BE" w:rsidP="00C366BE">
      <w:pPr>
        <w:rPr>
          <w:b/>
          <w:bCs/>
        </w:rPr>
      </w:pPr>
    </w:p>
    <w:p w:rsidR="00C366BE" w:rsidRPr="004A2140" w:rsidRDefault="00C366BE" w:rsidP="00C366BE">
      <w:pPr>
        <w:jc w:val="center"/>
        <w:rPr>
          <w:b/>
          <w:bCs/>
          <w:i/>
        </w:rPr>
      </w:pPr>
      <w:r w:rsidRPr="004A2140">
        <w:rPr>
          <w:b/>
          <w:bCs/>
          <w:i/>
        </w:rPr>
        <w:t>SECŢIUNEA 1</w:t>
      </w:r>
    </w:p>
    <w:p w:rsidR="00C366BE" w:rsidRPr="004A2140" w:rsidRDefault="00C366BE" w:rsidP="00C366BE">
      <w:pPr>
        <w:jc w:val="center"/>
      </w:pPr>
      <w:r w:rsidRPr="004A2140">
        <w:t>Concepţia desfăşurării acţiunilor de protecţie-intervenţie</w:t>
      </w:r>
    </w:p>
    <w:p w:rsidR="00C366BE" w:rsidRPr="004A2140" w:rsidRDefault="00C366BE" w:rsidP="00C366BE">
      <w:pPr>
        <w:jc w:val="center"/>
      </w:pPr>
    </w:p>
    <w:p w:rsidR="00C366BE" w:rsidRPr="004A2140" w:rsidRDefault="00C366BE" w:rsidP="00C366BE">
      <w:pPr>
        <w:jc w:val="both"/>
      </w:pPr>
      <w:r w:rsidRPr="004A2140">
        <w:tab/>
        <w:t>Această activitate constă în stabilirea etapelor şi fazelor de intervenţie,în funcţie de evoluţie probabilă a situaţiilor de urgenţă,definirea obiectivelor,crearea de şcenarii pe baza acţiunilor de dezvoltare, a premizelor referitoare la condiţiile viitoare, selectarea cursului optim de acţiune şi stabilirea dispozitivului de intervenţie, luarea deciziei şi transmiterea acesteia la structurile proprii şi cele de cooperare.</w:t>
      </w:r>
    </w:p>
    <w:p w:rsidR="00C366BE" w:rsidRPr="004A2140" w:rsidRDefault="00C366BE" w:rsidP="00C366BE">
      <w:pPr>
        <w:jc w:val="both"/>
      </w:pPr>
      <w:r w:rsidRPr="004A2140">
        <w:tab/>
        <w:t>Evitarea manifestării riscurilor</w:t>
      </w:r>
      <w:proofErr w:type="gramStart"/>
      <w:r w:rsidRPr="004A2140">
        <w:t>,reducerea</w:t>
      </w:r>
      <w:proofErr w:type="gramEnd"/>
      <w:r w:rsidRPr="004A2140">
        <w:t xml:space="preserve"> frecvenţei de manifestare ori limitarea consecinţelor acestora se realizează prin următoarele acţiuni:</w:t>
      </w:r>
    </w:p>
    <w:p w:rsidR="00C366BE" w:rsidRPr="004A2140" w:rsidRDefault="00C366BE" w:rsidP="00C366BE">
      <w:pPr>
        <w:jc w:val="both"/>
      </w:pPr>
      <w:r w:rsidRPr="004A2140">
        <w:tab/>
      </w:r>
      <w:proofErr w:type="gramStart"/>
      <w:r w:rsidRPr="004A2140">
        <w:t>a</w:t>
      </w:r>
      <w:proofErr w:type="gramEnd"/>
      <w:r w:rsidRPr="004A2140">
        <w:t xml:space="preserve">.)- </w:t>
      </w:r>
      <w:proofErr w:type="gramStart"/>
      <w:r w:rsidRPr="004A2140">
        <w:t>recepţionarea</w:t>
      </w:r>
      <w:proofErr w:type="gramEnd"/>
      <w:r w:rsidRPr="004A2140">
        <w:t xml:space="preserve"> şi analizarea datelor meteo, seismici, de mediu, hidrografici etc., transmise de oficialităţile competente;</w:t>
      </w:r>
    </w:p>
    <w:p w:rsidR="00C366BE" w:rsidRPr="004A2140" w:rsidRDefault="00C366BE" w:rsidP="00C366BE">
      <w:pPr>
        <w:jc w:val="both"/>
      </w:pPr>
      <w:r w:rsidRPr="004A2140">
        <w:tab/>
        <w:t>b.) - informarea populaţiei asupra pericolelor specifice zonei de competenţă şi asupra comportamentului de adoptat în cazul manifestării unui pericol;</w:t>
      </w:r>
    </w:p>
    <w:p w:rsidR="00C366BE" w:rsidRPr="004A2140" w:rsidRDefault="00C366BE" w:rsidP="00C366BE">
      <w:pPr>
        <w:jc w:val="both"/>
      </w:pPr>
      <w:r w:rsidRPr="004A2140">
        <w:tab/>
      </w:r>
      <w:proofErr w:type="gramStart"/>
      <w:r w:rsidRPr="004A2140">
        <w:t>c</w:t>
      </w:r>
      <w:proofErr w:type="gramEnd"/>
      <w:r w:rsidRPr="004A2140">
        <w:t xml:space="preserve">.)- </w:t>
      </w:r>
      <w:proofErr w:type="gramStart"/>
      <w:r w:rsidRPr="004A2140">
        <w:t>activităţi</w:t>
      </w:r>
      <w:proofErr w:type="gramEnd"/>
      <w:r w:rsidRPr="004A2140">
        <w:t xml:space="preserve"> preventive ale autorităţilor prin: controlul respectării normelor la obiectivele locale, îndrumarea şi sprijinirea populaţiei în aplicarea normelor prin controlul gospodăriilor individuale, desfăşurarea unei activităţi instructiv-educative neîntrerupte în rândul populaţiei;</w:t>
      </w:r>
    </w:p>
    <w:p w:rsidR="00C366BE" w:rsidRPr="004A2140" w:rsidRDefault="00C366BE" w:rsidP="00C366BE">
      <w:pPr>
        <w:jc w:val="both"/>
      </w:pPr>
      <w:r w:rsidRPr="004A2140">
        <w:tab/>
      </w:r>
      <w:proofErr w:type="gramStart"/>
      <w:r w:rsidRPr="004A2140">
        <w:t>d</w:t>
      </w:r>
      <w:proofErr w:type="gramEnd"/>
      <w:r w:rsidRPr="004A2140">
        <w:t xml:space="preserve">.)- </w:t>
      </w:r>
      <w:proofErr w:type="gramStart"/>
      <w:r w:rsidRPr="004A2140">
        <w:t>exerciţii</w:t>
      </w:r>
      <w:proofErr w:type="gramEnd"/>
      <w:r w:rsidRPr="004A2140">
        <w:t>, aplicaţii.</w:t>
      </w:r>
    </w:p>
    <w:p w:rsidR="00C366BE" w:rsidRPr="004A2140" w:rsidRDefault="00C366BE" w:rsidP="00C366BE">
      <w:pPr>
        <w:jc w:val="both"/>
      </w:pPr>
      <w:r w:rsidRPr="004A2140">
        <w:tab/>
        <w:t>Activităţile preventive planificate</w:t>
      </w:r>
      <w:proofErr w:type="gramStart"/>
      <w:r w:rsidRPr="004A2140">
        <w:t>,organizate</w:t>
      </w:r>
      <w:proofErr w:type="gramEnd"/>
      <w:r w:rsidRPr="004A2140">
        <w:t xml:space="preserve"> şi desfăşurate în scopul acoperirii riscurilor sunt:</w:t>
      </w:r>
    </w:p>
    <w:p w:rsidR="00C366BE" w:rsidRPr="004A2140" w:rsidRDefault="00C366BE" w:rsidP="00C366BE">
      <w:pPr>
        <w:jc w:val="both"/>
      </w:pPr>
      <w:r w:rsidRPr="004A2140">
        <w:tab/>
        <w:t>-controale la operatorii economici şi gospodăriirile populaţiei din zona de competenţă;</w:t>
      </w:r>
    </w:p>
    <w:p w:rsidR="00C366BE" w:rsidRPr="004A2140" w:rsidRDefault="00C366BE" w:rsidP="00C366BE">
      <w:pPr>
        <w:jc w:val="both"/>
      </w:pPr>
      <w:r w:rsidRPr="004A2140">
        <w:tab/>
        <w:t>-asistenţa tehnică de specialitate;</w:t>
      </w:r>
    </w:p>
    <w:p w:rsidR="00C366BE" w:rsidRPr="004A2140" w:rsidRDefault="00C366BE" w:rsidP="00C366BE">
      <w:pPr>
        <w:jc w:val="both"/>
      </w:pPr>
      <w:r w:rsidRPr="004A2140">
        <w:tab/>
        <w:t>-informarea preventivă a populaţiei;</w:t>
      </w:r>
    </w:p>
    <w:p w:rsidR="00C366BE" w:rsidRPr="004A2140" w:rsidRDefault="00C366BE" w:rsidP="00C366BE">
      <w:pPr>
        <w:jc w:val="both"/>
      </w:pPr>
      <w:r w:rsidRPr="004A2140">
        <w:tab/>
        <w:t>-pregătirea populaţiei</w:t>
      </w:r>
    </w:p>
    <w:p w:rsidR="00C366BE" w:rsidRPr="004A2140" w:rsidRDefault="00C366BE" w:rsidP="00C366BE">
      <w:pPr>
        <w:jc w:val="both"/>
      </w:pPr>
      <w:r w:rsidRPr="004A2140">
        <w:tab/>
      </w:r>
      <w:proofErr w:type="gramStart"/>
      <w:r w:rsidRPr="004A2140">
        <w:t>-constatarea şi sancţionarea încălcărilor prevederilor legale.</w:t>
      </w:r>
      <w:proofErr w:type="gramEnd"/>
    </w:p>
    <w:p w:rsidR="00C366BE" w:rsidRPr="004A2140" w:rsidRDefault="00C366BE" w:rsidP="00C366BE">
      <w:pPr>
        <w:jc w:val="both"/>
      </w:pPr>
      <w:r w:rsidRPr="004A2140">
        <w:tab/>
        <w:t>Primăria comunei Orasu Nou dispune de următoarele forţe şi mijloace de</w:t>
      </w:r>
    </w:p>
    <w:p w:rsidR="00C366BE" w:rsidRPr="004A2140" w:rsidRDefault="00C366BE" w:rsidP="00C366BE">
      <w:pPr>
        <w:jc w:val="both"/>
      </w:pPr>
      <w:r w:rsidRPr="004A2140">
        <w:t xml:space="preserve"> </w:t>
      </w:r>
      <w:proofErr w:type="gramStart"/>
      <w:r w:rsidRPr="004A2140">
        <w:t>intervenţie</w:t>
      </w:r>
      <w:proofErr w:type="gramEnd"/>
      <w:r w:rsidRPr="004A2140">
        <w:t xml:space="preserve">: </w:t>
      </w:r>
    </w:p>
    <w:p w:rsidR="00C366BE" w:rsidRPr="004A2140" w:rsidRDefault="00C366BE" w:rsidP="00C366BE">
      <w:pPr>
        <w:jc w:val="both"/>
      </w:pPr>
      <w:r w:rsidRPr="004A2140">
        <w:t xml:space="preserve">      - Serviciul Voluntar pentru Situaţii de Urgenţă compus din:</w:t>
      </w:r>
    </w:p>
    <w:p w:rsidR="00C366BE" w:rsidRPr="004A2140" w:rsidRDefault="00C366BE" w:rsidP="00C366BE">
      <w:pPr>
        <w:jc w:val="both"/>
      </w:pPr>
      <w:r w:rsidRPr="004A2140">
        <w:t xml:space="preserve">      - </w:t>
      </w:r>
      <w:proofErr w:type="gramStart"/>
      <w:r w:rsidRPr="004A2140">
        <w:t>şeful</w:t>
      </w:r>
      <w:proofErr w:type="gramEnd"/>
      <w:r w:rsidRPr="004A2140">
        <w:t xml:space="preserve"> serviciului voluntar, compartimentul de prevenire,una sau mai multe formatii de intervenţie, salvare sau prim ajutor,echipa specializată in avertizare-alarmare-cautare-deblocare-salvare-evacuare</w:t>
      </w:r>
    </w:p>
    <w:p w:rsidR="00C366BE" w:rsidRPr="004A2140" w:rsidRDefault="00C366BE" w:rsidP="00C366BE">
      <w:pPr>
        <w:ind w:firstLine="720"/>
        <w:jc w:val="both"/>
      </w:pPr>
      <w:r>
        <w:t xml:space="preserve"> -2</w:t>
      </w:r>
      <w:r w:rsidRPr="004A2140">
        <w:t xml:space="preserve"> tractor cu </w:t>
      </w:r>
      <w:proofErr w:type="gramStart"/>
      <w:r w:rsidRPr="004A2140">
        <w:t>remorca ,2</w:t>
      </w:r>
      <w:proofErr w:type="gramEnd"/>
      <w:r w:rsidRPr="004A2140">
        <w:t xml:space="preserve"> buldoexcavatoare , 1 vidanja si autoturisme </w:t>
      </w:r>
    </w:p>
    <w:p w:rsidR="00C366BE" w:rsidRPr="004A2140" w:rsidRDefault="00C366BE" w:rsidP="00C366BE">
      <w:pPr>
        <w:jc w:val="both"/>
      </w:pPr>
      <w:r w:rsidRPr="004A2140">
        <w:tab/>
        <w:t>-adăposturi de protecţie civilă familiale;</w:t>
      </w:r>
    </w:p>
    <w:p w:rsidR="00C366BE" w:rsidRPr="004A2140" w:rsidRDefault="00C366BE" w:rsidP="00C366BE">
      <w:pPr>
        <w:jc w:val="both"/>
      </w:pPr>
      <w:r w:rsidRPr="004A2140">
        <w:tab/>
        <w:t xml:space="preserve">-zona de acoperire a riscurilor este identică cu zona de </w:t>
      </w:r>
      <w:proofErr w:type="gramStart"/>
      <w:r w:rsidRPr="004A2140">
        <w:t>competenţă(</w:t>
      </w:r>
      <w:proofErr w:type="gramEnd"/>
      <w:r w:rsidRPr="004A2140">
        <w:t>raza comunei).</w:t>
      </w:r>
    </w:p>
    <w:p w:rsidR="00C366BE" w:rsidRPr="004A2140" w:rsidRDefault="00C366BE" w:rsidP="00C366BE">
      <w:pPr>
        <w:jc w:val="both"/>
      </w:pPr>
    </w:p>
    <w:p w:rsidR="00C366BE" w:rsidRDefault="00C366BE" w:rsidP="00C366BE">
      <w:pPr>
        <w:pStyle w:val="Heading3"/>
        <w:rPr>
          <w:rFonts w:ascii="Times New Roman" w:hAnsi="Times New Roman"/>
          <w:szCs w:val="24"/>
        </w:rPr>
      </w:pPr>
    </w:p>
    <w:p w:rsidR="00C366BE" w:rsidRDefault="00C366BE" w:rsidP="00C366BE">
      <w:pPr>
        <w:pStyle w:val="Heading3"/>
        <w:rPr>
          <w:rFonts w:ascii="Times New Roman" w:hAnsi="Times New Roman"/>
          <w:szCs w:val="24"/>
        </w:rPr>
      </w:pPr>
    </w:p>
    <w:p w:rsidR="00C366BE" w:rsidRDefault="00C366BE" w:rsidP="00C366BE">
      <w:pPr>
        <w:pStyle w:val="Heading3"/>
        <w:rPr>
          <w:rFonts w:ascii="Times New Roman" w:hAnsi="Times New Roman"/>
          <w:szCs w:val="24"/>
        </w:rPr>
      </w:pPr>
    </w:p>
    <w:p w:rsidR="00C366BE" w:rsidRDefault="00C366BE" w:rsidP="00C366BE">
      <w:pPr>
        <w:pStyle w:val="Heading3"/>
        <w:rPr>
          <w:rFonts w:ascii="Times New Roman" w:hAnsi="Times New Roman"/>
          <w:szCs w:val="24"/>
        </w:rPr>
      </w:pPr>
    </w:p>
    <w:p w:rsidR="00C366BE" w:rsidRPr="004A2140" w:rsidRDefault="00C366BE" w:rsidP="00C366BE">
      <w:pPr>
        <w:pStyle w:val="Heading3"/>
        <w:rPr>
          <w:rFonts w:ascii="Times New Roman" w:hAnsi="Times New Roman"/>
          <w:szCs w:val="24"/>
        </w:rPr>
      </w:pPr>
      <w:r w:rsidRPr="004A2140">
        <w:rPr>
          <w:rFonts w:ascii="Times New Roman" w:hAnsi="Times New Roman"/>
          <w:szCs w:val="24"/>
        </w:rPr>
        <w:t>SECŢIUNEA a 2-a</w:t>
      </w:r>
    </w:p>
    <w:p w:rsidR="00C366BE" w:rsidRPr="004A2140" w:rsidRDefault="00C366BE" w:rsidP="00C366BE">
      <w:pPr>
        <w:jc w:val="center"/>
      </w:pPr>
      <w:r w:rsidRPr="004A2140">
        <w:t xml:space="preserve">Etapele de realizare </w:t>
      </w:r>
      <w:proofErr w:type="gramStart"/>
      <w:r w:rsidRPr="004A2140">
        <w:t>a</w:t>
      </w:r>
      <w:proofErr w:type="gramEnd"/>
      <w:r w:rsidRPr="004A2140">
        <w:t xml:space="preserve"> acţiunilor</w:t>
      </w:r>
    </w:p>
    <w:p w:rsidR="00C366BE" w:rsidRPr="004A2140" w:rsidRDefault="00C366BE" w:rsidP="00C366BE"/>
    <w:p w:rsidR="00C366BE" w:rsidRPr="004A2140" w:rsidRDefault="00C366BE" w:rsidP="00C366BE">
      <w:pPr>
        <w:pStyle w:val="BodyText"/>
        <w:rPr>
          <w:rFonts w:ascii="Times New Roman" w:hAnsi="Times New Roman"/>
          <w:szCs w:val="24"/>
        </w:rPr>
      </w:pPr>
      <w:r w:rsidRPr="004A2140">
        <w:rPr>
          <w:rFonts w:ascii="Times New Roman" w:hAnsi="Times New Roman"/>
          <w:szCs w:val="24"/>
        </w:rPr>
        <w:tab/>
        <w:t>Desfăşurarea intervenţiei cuprinde următoarele operaţiuni:</w:t>
      </w:r>
    </w:p>
    <w:p w:rsidR="00C366BE" w:rsidRPr="004A2140" w:rsidRDefault="00C366BE" w:rsidP="00C366BE">
      <w:pPr>
        <w:pStyle w:val="BodyText"/>
        <w:rPr>
          <w:rFonts w:ascii="Times New Roman" w:hAnsi="Times New Roman"/>
          <w:szCs w:val="24"/>
        </w:rPr>
      </w:pPr>
      <w:r w:rsidRPr="004A2140">
        <w:rPr>
          <w:rFonts w:ascii="Times New Roman" w:hAnsi="Times New Roman"/>
          <w:szCs w:val="24"/>
        </w:rPr>
        <w:tab/>
        <w:t>-alarmarea şi/sau alertarea Comitetului Local şi al Serviciului Voluntar;</w:t>
      </w:r>
    </w:p>
    <w:p w:rsidR="00C366BE" w:rsidRPr="004A2140" w:rsidRDefault="00C366BE" w:rsidP="00C366BE">
      <w:pPr>
        <w:pStyle w:val="BodyText"/>
        <w:rPr>
          <w:rFonts w:ascii="Times New Roman" w:hAnsi="Times New Roman"/>
          <w:szCs w:val="24"/>
        </w:rPr>
      </w:pPr>
      <w:r w:rsidRPr="004A2140">
        <w:rPr>
          <w:rFonts w:ascii="Times New Roman" w:hAnsi="Times New Roman"/>
          <w:szCs w:val="24"/>
        </w:rPr>
        <w:tab/>
        <w:t>-informarea organelor ierarhic superioare(Comitetul Judeţean, ISU. Satu Mare)</w:t>
      </w:r>
    </w:p>
    <w:p w:rsidR="00C366BE" w:rsidRPr="004A2140" w:rsidRDefault="00C366BE" w:rsidP="00C366BE">
      <w:pPr>
        <w:pStyle w:val="BodyText"/>
        <w:rPr>
          <w:rFonts w:ascii="Times New Roman" w:hAnsi="Times New Roman"/>
          <w:szCs w:val="24"/>
        </w:rPr>
      </w:pPr>
      <w:r w:rsidRPr="004A2140">
        <w:rPr>
          <w:rFonts w:ascii="Times New Roman" w:hAnsi="Times New Roman"/>
          <w:szCs w:val="24"/>
        </w:rPr>
        <w:lastRenderedPageBreak/>
        <w:tab/>
        <w:t>-deplasarea la locul intervenţiei;</w:t>
      </w:r>
    </w:p>
    <w:p w:rsidR="00C366BE" w:rsidRPr="004A2140" w:rsidRDefault="00C366BE" w:rsidP="00C366BE">
      <w:pPr>
        <w:pStyle w:val="BodyText"/>
        <w:rPr>
          <w:rFonts w:ascii="Times New Roman" w:hAnsi="Times New Roman"/>
          <w:szCs w:val="24"/>
        </w:rPr>
      </w:pPr>
      <w:r w:rsidRPr="004A2140">
        <w:rPr>
          <w:rFonts w:ascii="Times New Roman" w:hAnsi="Times New Roman"/>
          <w:szCs w:val="24"/>
        </w:rPr>
        <w:tab/>
        <w:t>-intrarea în acţiune a forţelor,amplasarea mijloacelor şi realizarea dispozitivului preliminar de intervenţie;</w:t>
      </w:r>
    </w:p>
    <w:p w:rsidR="00C366BE" w:rsidRPr="004A2140" w:rsidRDefault="00C366BE" w:rsidP="00C366BE">
      <w:pPr>
        <w:pStyle w:val="BodyText"/>
        <w:rPr>
          <w:rFonts w:ascii="Times New Roman" w:hAnsi="Times New Roman"/>
          <w:szCs w:val="24"/>
        </w:rPr>
      </w:pPr>
      <w:r w:rsidRPr="004A2140">
        <w:rPr>
          <w:rFonts w:ascii="Times New Roman" w:hAnsi="Times New Roman"/>
          <w:szCs w:val="24"/>
        </w:rPr>
        <w:tab/>
        <w:t>-transmiterea dispoziţiilor preliminare de către preşedintele CLSU.</w:t>
      </w:r>
    </w:p>
    <w:p w:rsidR="00C366BE" w:rsidRPr="004A2140" w:rsidRDefault="00C366BE" w:rsidP="00C366BE">
      <w:pPr>
        <w:pStyle w:val="BodyText"/>
        <w:rPr>
          <w:rFonts w:ascii="Times New Roman" w:hAnsi="Times New Roman"/>
          <w:szCs w:val="24"/>
        </w:rPr>
      </w:pPr>
      <w:r w:rsidRPr="004A2140">
        <w:rPr>
          <w:rFonts w:ascii="Times New Roman" w:hAnsi="Times New Roman"/>
          <w:szCs w:val="24"/>
        </w:rPr>
        <w:tab/>
        <w:t>-recunoaşterea,analiza situaţiei,luarea deciziei şi darea ordinului de intervenţie;</w:t>
      </w:r>
    </w:p>
    <w:p w:rsidR="00C366BE" w:rsidRPr="004A2140" w:rsidRDefault="00C366BE" w:rsidP="00C366BE">
      <w:pPr>
        <w:pStyle w:val="BodyText"/>
        <w:rPr>
          <w:rFonts w:ascii="Times New Roman" w:hAnsi="Times New Roman"/>
          <w:szCs w:val="24"/>
        </w:rPr>
      </w:pPr>
      <w:r w:rsidRPr="004A2140">
        <w:rPr>
          <w:rFonts w:ascii="Times New Roman" w:hAnsi="Times New Roman"/>
          <w:szCs w:val="24"/>
        </w:rPr>
        <w:tab/>
        <w:t>-evacuarea,salvarea şi/sau protejarea persoanelor,animalelor şi bunurilor;</w:t>
      </w:r>
    </w:p>
    <w:p w:rsidR="00C366BE" w:rsidRPr="004A2140" w:rsidRDefault="00C366BE" w:rsidP="00C366BE">
      <w:pPr>
        <w:pStyle w:val="BodyText"/>
        <w:rPr>
          <w:rFonts w:ascii="Times New Roman" w:hAnsi="Times New Roman"/>
          <w:szCs w:val="24"/>
        </w:rPr>
      </w:pPr>
      <w:r w:rsidRPr="004A2140">
        <w:rPr>
          <w:rFonts w:ascii="Times New Roman" w:hAnsi="Times New Roman"/>
          <w:szCs w:val="24"/>
        </w:rPr>
        <w:tab/>
        <w:t>-realizarea,adaptarea şi finalizarea dispozitivului de intervenţie la situaţia concretă;</w:t>
      </w:r>
    </w:p>
    <w:p w:rsidR="00C366BE" w:rsidRPr="004A2140" w:rsidRDefault="00C366BE" w:rsidP="00C366BE">
      <w:pPr>
        <w:pStyle w:val="BodyText"/>
        <w:rPr>
          <w:rFonts w:ascii="Times New Roman" w:hAnsi="Times New Roman"/>
          <w:szCs w:val="24"/>
        </w:rPr>
      </w:pPr>
      <w:r w:rsidRPr="004A2140">
        <w:rPr>
          <w:rFonts w:ascii="Times New Roman" w:hAnsi="Times New Roman"/>
          <w:szCs w:val="24"/>
        </w:rPr>
        <w:tab/>
        <w:t>-localizarea şi limitarea efectelor evenimentului/dezastrului;</w:t>
      </w:r>
    </w:p>
    <w:p w:rsidR="00C366BE" w:rsidRPr="004A2140" w:rsidRDefault="00C366BE" w:rsidP="00C366BE">
      <w:pPr>
        <w:pStyle w:val="BodyText"/>
        <w:rPr>
          <w:rFonts w:ascii="Times New Roman" w:hAnsi="Times New Roman"/>
          <w:szCs w:val="24"/>
        </w:rPr>
      </w:pPr>
      <w:r w:rsidRPr="004A2140">
        <w:rPr>
          <w:rFonts w:ascii="Times New Roman" w:hAnsi="Times New Roman"/>
          <w:szCs w:val="24"/>
        </w:rPr>
        <w:tab/>
        <w:t>-înlăturarea unor efecte negative ale evenimentului/dezastrului;</w:t>
      </w:r>
    </w:p>
    <w:p w:rsidR="00C366BE" w:rsidRPr="004A2140" w:rsidRDefault="00C366BE" w:rsidP="00C366BE">
      <w:pPr>
        <w:pStyle w:val="BodyText"/>
        <w:rPr>
          <w:rFonts w:ascii="Times New Roman" w:hAnsi="Times New Roman"/>
          <w:szCs w:val="24"/>
        </w:rPr>
      </w:pPr>
      <w:r w:rsidRPr="004A2140">
        <w:rPr>
          <w:rFonts w:ascii="Times New Roman" w:hAnsi="Times New Roman"/>
          <w:szCs w:val="24"/>
        </w:rPr>
        <w:tab/>
        <w:t>-stabilirea cauzei producerii evenimentului şi condiţiilor care au favorizat evoluţia acestuia;</w:t>
      </w:r>
    </w:p>
    <w:p w:rsidR="00C366BE" w:rsidRPr="004A2140" w:rsidRDefault="00C366BE" w:rsidP="00C366BE">
      <w:pPr>
        <w:pStyle w:val="BodyText"/>
        <w:rPr>
          <w:rFonts w:ascii="Times New Roman" w:hAnsi="Times New Roman"/>
          <w:szCs w:val="24"/>
        </w:rPr>
      </w:pPr>
      <w:r w:rsidRPr="004A2140">
        <w:rPr>
          <w:rFonts w:ascii="Times New Roman" w:hAnsi="Times New Roman"/>
          <w:szCs w:val="24"/>
        </w:rPr>
        <w:tab/>
        <w:t>-întocmirea procesului verbal de intervenţie şi a raportului de intervenţie;</w:t>
      </w:r>
    </w:p>
    <w:p w:rsidR="00C366BE" w:rsidRPr="004A2140" w:rsidRDefault="00C366BE" w:rsidP="00C366BE">
      <w:pPr>
        <w:pStyle w:val="BodyText"/>
        <w:rPr>
          <w:rFonts w:ascii="Times New Roman" w:hAnsi="Times New Roman"/>
          <w:szCs w:val="24"/>
        </w:rPr>
      </w:pPr>
      <w:r w:rsidRPr="004A2140">
        <w:rPr>
          <w:rFonts w:ascii="Times New Roman" w:hAnsi="Times New Roman"/>
          <w:szCs w:val="24"/>
        </w:rPr>
        <w:tab/>
        <w:t>-retragerea forţelor şi a mijloacelor de la locul acţiunii în locul de dislocare permanentă;</w:t>
      </w:r>
    </w:p>
    <w:p w:rsidR="00C366BE" w:rsidRPr="004A2140" w:rsidRDefault="00C366BE" w:rsidP="00C366BE">
      <w:pPr>
        <w:pStyle w:val="BodyText"/>
        <w:rPr>
          <w:rFonts w:ascii="Times New Roman" w:hAnsi="Times New Roman"/>
          <w:szCs w:val="24"/>
        </w:rPr>
      </w:pPr>
      <w:r w:rsidRPr="004A2140">
        <w:rPr>
          <w:rFonts w:ascii="Times New Roman" w:hAnsi="Times New Roman"/>
          <w:szCs w:val="24"/>
        </w:rPr>
        <w:tab/>
        <w:t>-restabilirea capacităţii de intervenţie;</w:t>
      </w:r>
    </w:p>
    <w:p w:rsidR="00C366BE" w:rsidRDefault="00C366BE" w:rsidP="00C366BE">
      <w:pPr>
        <w:pStyle w:val="BodyText"/>
        <w:rPr>
          <w:rFonts w:ascii="Times New Roman" w:hAnsi="Times New Roman"/>
          <w:szCs w:val="24"/>
        </w:rPr>
      </w:pPr>
      <w:r w:rsidRPr="004A2140">
        <w:rPr>
          <w:rFonts w:ascii="Times New Roman" w:hAnsi="Times New Roman"/>
          <w:szCs w:val="24"/>
        </w:rPr>
        <w:tab/>
        <w:t>-analiza intervenţiilor şi evidenţierea măsurilor de prevenire/optimizare necesare.</w:t>
      </w:r>
    </w:p>
    <w:p w:rsidR="00C366BE" w:rsidRPr="004A2140" w:rsidRDefault="00C366BE" w:rsidP="00C366BE">
      <w:pPr>
        <w:pStyle w:val="BodyText"/>
        <w:rPr>
          <w:rFonts w:ascii="Times New Roman" w:hAnsi="Times New Roman"/>
          <w:szCs w:val="24"/>
        </w:rPr>
      </w:pPr>
    </w:p>
    <w:p w:rsidR="00C366BE" w:rsidRPr="004A2140" w:rsidRDefault="00C366BE" w:rsidP="00C366BE">
      <w:pPr>
        <w:pStyle w:val="BodyText"/>
        <w:jc w:val="center"/>
        <w:rPr>
          <w:rFonts w:ascii="Times New Roman" w:hAnsi="Times New Roman"/>
          <w:b/>
          <w:bCs/>
          <w:szCs w:val="24"/>
        </w:rPr>
      </w:pPr>
      <w:r>
        <w:rPr>
          <w:rFonts w:ascii="Times New Roman" w:hAnsi="Times New Roman"/>
          <w:b/>
          <w:bCs/>
          <w:szCs w:val="24"/>
        </w:rPr>
        <w:t>SECŢIUNEA a  3-a</w:t>
      </w:r>
    </w:p>
    <w:p w:rsidR="00C366BE" w:rsidRPr="004A2140" w:rsidRDefault="00C366BE" w:rsidP="00C366BE">
      <w:pPr>
        <w:pStyle w:val="BodyText"/>
        <w:jc w:val="center"/>
        <w:rPr>
          <w:rFonts w:ascii="Times New Roman" w:hAnsi="Times New Roman"/>
          <w:szCs w:val="24"/>
        </w:rPr>
      </w:pPr>
      <w:r w:rsidRPr="004A2140">
        <w:rPr>
          <w:rFonts w:ascii="Times New Roman" w:hAnsi="Times New Roman"/>
          <w:szCs w:val="24"/>
        </w:rPr>
        <w:t>Acţiunile de protecţie intervenţie</w:t>
      </w:r>
    </w:p>
    <w:p w:rsidR="00C366BE" w:rsidRPr="004A2140" w:rsidRDefault="00C366BE" w:rsidP="00C366BE">
      <w:pPr>
        <w:pStyle w:val="BodyText"/>
        <w:jc w:val="center"/>
        <w:rPr>
          <w:rFonts w:ascii="Times New Roman" w:hAnsi="Times New Roman"/>
          <w:szCs w:val="24"/>
        </w:rPr>
      </w:pPr>
    </w:p>
    <w:p w:rsidR="00C366BE" w:rsidRPr="004A2140" w:rsidRDefault="00C366BE" w:rsidP="00C366BE">
      <w:pPr>
        <w:pStyle w:val="BodyText"/>
        <w:rPr>
          <w:rFonts w:ascii="Times New Roman" w:hAnsi="Times New Roman"/>
          <w:szCs w:val="24"/>
        </w:rPr>
      </w:pPr>
      <w:r w:rsidRPr="004A2140">
        <w:rPr>
          <w:rFonts w:ascii="Times New Roman" w:hAnsi="Times New Roman"/>
          <w:szCs w:val="24"/>
        </w:rPr>
        <w:tab/>
        <w:t>Grupele de intervenţie şi echipele specializate acţionează conform domeniului lor de competenţă,pentru:</w:t>
      </w:r>
    </w:p>
    <w:p w:rsidR="00C366BE" w:rsidRPr="004A2140" w:rsidRDefault="00C366BE" w:rsidP="00C366BE">
      <w:pPr>
        <w:pStyle w:val="BodyText"/>
        <w:rPr>
          <w:rFonts w:ascii="Times New Roman" w:hAnsi="Times New Roman"/>
          <w:szCs w:val="24"/>
        </w:rPr>
      </w:pPr>
      <w:r w:rsidRPr="004A2140">
        <w:rPr>
          <w:rFonts w:ascii="Times New Roman" w:hAnsi="Times New Roman"/>
          <w:szCs w:val="24"/>
        </w:rPr>
        <w:tab/>
        <w:t>a.)- salvarea şi/sau protejarea oamenilor, animalelor şi bunurilor materiale, evacuarea şi transportul victimelor, cazarea sinistraţilor, aprovizionarea cu alimente, medicamente şi materiale de primă necesitate;</w:t>
      </w:r>
    </w:p>
    <w:p w:rsidR="00C366BE" w:rsidRPr="004A2140" w:rsidRDefault="00C366BE" w:rsidP="00C366BE">
      <w:pPr>
        <w:pStyle w:val="BodyText"/>
        <w:rPr>
          <w:rFonts w:ascii="Times New Roman" w:hAnsi="Times New Roman"/>
          <w:szCs w:val="24"/>
        </w:rPr>
      </w:pPr>
      <w:r w:rsidRPr="004A2140">
        <w:rPr>
          <w:rFonts w:ascii="Times New Roman" w:hAnsi="Times New Roman"/>
          <w:szCs w:val="24"/>
        </w:rPr>
        <w:tab/>
        <w:t>b.)- acordarea primului ajutor medical şi psihologic, precum şi participarea la evacuarea populaţiei şi a operatorilor economici afectaţi;</w:t>
      </w:r>
    </w:p>
    <w:p w:rsidR="00C366BE" w:rsidRPr="004A2140" w:rsidRDefault="00C366BE" w:rsidP="00C366BE">
      <w:pPr>
        <w:pStyle w:val="BodyText"/>
        <w:rPr>
          <w:rFonts w:ascii="Times New Roman" w:hAnsi="Times New Roman"/>
          <w:szCs w:val="24"/>
        </w:rPr>
      </w:pPr>
      <w:r w:rsidRPr="004A2140">
        <w:rPr>
          <w:rFonts w:ascii="Times New Roman" w:hAnsi="Times New Roman"/>
          <w:szCs w:val="24"/>
        </w:rPr>
        <w:tab/>
        <w:t>c.)- aplicarea măsurilor privind ordinea şi siguranţa publică pe timpul producerii situaţiei de urgenţă specifice;</w:t>
      </w:r>
    </w:p>
    <w:p w:rsidR="00C366BE" w:rsidRPr="004A2140" w:rsidRDefault="00C366BE" w:rsidP="00C366BE">
      <w:pPr>
        <w:pStyle w:val="BodyText"/>
        <w:rPr>
          <w:rFonts w:ascii="Times New Roman" w:hAnsi="Times New Roman"/>
          <w:szCs w:val="24"/>
        </w:rPr>
      </w:pPr>
      <w:r w:rsidRPr="004A2140">
        <w:rPr>
          <w:rFonts w:ascii="Times New Roman" w:hAnsi="Times New Roman"/>
          <w:szCs w:val="24"/>
        </w:rPr>
        <w:tab/>
        <w:t>d.)- dirijarea şi îndrumarea circulaţiei pe direcţiile şi în zonele stabilite ca accesibile;</w:t>
      </w:r>
    </w:p>
    <w:p w:rsidR="00C366BE" w:rsidRPr="004A2140" w:rsidRDefault="00C366BE" w:rsidP="00C366BE">
      <w:pPr>
        <w:pStyle w:val="BodyText"/>
        <w:rPr>
          <w:rFonts w:ascii="Times New Roman" w:hAnsi="Times New Roman"/>
          <w:szCs w:val="24"/>
        </w:rPr>
      </w:pPr>
      <w:r w:rsidRPr="004A2140">
        <w:rPr>
          <w:rFonts w:ascii="Times New Roman" w:hAnsi="Times New Roman"/>
          <w:szCs w:val="24"/>
        </w:rPr>
        <w:tab/>
        <w:t>e.)- diminuarea şi/sau eliminarea  avariilor la reţelele şi clădiri cu funcţiuni esenţiale:primăria locală,dispensarul medical,dispensarul sanitar-veterinar,clădirile şcolilor din comună;</w:t>
      </w:r>
    </w:p>
    <w:p w:rsidR="00C366BE" w:rsidRPr="004A2140" w:rsidRDefault="00C366BE" w:rsidP="00C366BE">
      <w:pPr>
        <w:pStyle w:val="BodyText"/>
        <w:rPr>
          <w:rFonts w:ascii="Times New Roman" w:hAnsi="Times New Roman"/>
          <w:szCs w:val="24"/>
        </w:rPr>
      </w:pPr>
      <w:r w:rsidRPr="004A2140">
        <w:rPr>
          <w:rFonts w:ascii="Times New Roman" w:hAnsi="Times New Roman"/>
          <w:szCs w:val="24"/>
        </w:rPr>
        <w:tab/>
        <w:t>f)- limitarea proporţiilor situaţiei de urgenţă specifice şi înlăturarea efectelor acesteia cu mijloacele din dotare.</w:t>
      </w:r>
    </w:p>
    <w:p w:rsidR="00C366BE" w:rsidRPr="004A2140" w:rsidRDefault="00C366BE" w:rsidP="00C366BE">
      <w:pPr>
        <w:pStyle w:val="BodyText"/>
        <w:rPr>
          <w:rFonts w:ascii="Times New Roman" w:hAnsi="Times New Roman"/>
          <w:b/>
          <w:bCs/>
          <w:szCs w:val="24"/>
        </w:rPr>
      </w:pPr>
    </w:p>
    <w:p w:rsidR="00C366BE" w:rsidRPr="004A2140" w:rsidRDefault="00C366BE" w:rsidP="00C366BE">
      <w:pPr>
        <w:pStyle w:val="BodyText"/>
        <w:jc w:val="center"/>
        <w:rPr>
          <w:rFonts w:ascii="Times New Roman" w:hAnsi="Times New Roman"/>
          <w:b/>
          <w:bCs/>
          <w:szCs w:val="24"/>
        </w:rPr>
      </w:pPr>
      <w:r>
        <w:rPr>
          <w:rFonts w:ascii="Times New Roman" w:hAnsi="Times New Roman"/>
          <w:b/>
          <w:bCs/>
          <w:szCs w:val="24"/>
        </w:rPr>
        <w:t>SECŢIUNEA a 4-a</w:t>
      </w:r>
    </w:p>
    <w:p w:rsidR="00C366BE" w:rsidRPr="004A2140" w:rsidRDefault="00C366BE" w:rsidP="00C366BE">
      <w:pPr>
        <w:pStyle w:val="BodyText"/>
        <w:jc w:val="center"/>
        <w:rPr>
          <w:rFonts w:ascii="Times New Roman" w:hAnsi="Times New Roman"/>
          <w:szCs w:val="24"/>
        </w:rPr>
      </w:pPr>
      <w:r w:rsidRPr="004A2140">
        <w:rPr>
          <w:rFonts w:ascii="Times New Roman" w:hAnsi="Times New Roman"/>
          <w:szCs w:val="24"/>
        </w:rPr>
        <w:t>Instruirea</w:t>
      </w:r>
    </w:p>
    <w:p w:rsidR="00C366BE" w:rsidRPr="004A2140" w:rsidRDefault="00C366BE" w:rsidP="00C366BE">
      <w:pPr>
        <w:pStyle w:val="BodyText"/>
        <w:jc w:val="center"/>
        <w:rPr>
          <w:rFonts w:ascii="Times New Roman" w:hAnsi="Times New Roman"/>
          <w:szCs w:val="24"/>
        </w:rPr>
      </w:pPr>
    </w:p>
    <w:p w:rsidR="00C366BE" w:rsidRPr="004A2140" w:rsidRDefault="00C366BE" w:rsidP="00C366BE">
      <w:pPr>
        <w:pStyle w:val="BodyText"/>
        <w:rPr>
          <w:rFonts w:ascii="Times New Roman" w:hAnsi="Times New Roman"/>
          <w:szCs w:val="24"/>
        </w:rPr>
      </w:pPr>
      <w:r w:rsidRPr="004A2140">
        <w:rPr>
          <w:rFonts w:ascii="Times New Roman" w:hAnsi="Times New Roman"/>
          <w:szCs w:val="24"/>
        </w:rPr>
        <w:tab/>
        <w:t xml:space="preserve">La nivel de comună  instruirea Serviciului Voluntar şi a populaţiei se realizează conform Planului de pregătire profesională a SVSU, respectiv în şedinţele semestriale organizate cu populaţia şi totodată cu ocazia controalelor efectuate la gospodăriile </w:t>
      </w:r>
      <w:r>
        <w:rPr>
          <w:rFonts w:ascii="Times New Roman" w:hAnsi="Times New Roman"/>
          <w:szCs w:val="24"/>
        </w:rPr>
        <w:t>individuale.</w:t>
      </w:r>
    </w:p>
    <w:p w:rsidR="00C366BE" w:rsidRPr="004A2140" w:rsidRDefault="00C366BE" w:rsidP="00C366BE">
      <w:pPr>
        <w:pStyle w:val="BodyText"/>
        <w:rPr>
          <w:rFonts w:ascii="Times New Roman" w:hAnsi="Times New Roman"/>
          <w:szCs w:val="24"/>
        </w:rPr>
      </w:pPr>
    </w:p>
    <w:p w:rsidR="00C366BE" w:rsidRPr="004A2140" w:rsidRDefault="00C366BE" w:rsidP="00C366BE">
      <w:pPr>
        <w:pStyle w:val="BodyText"/>
        <w:jc w:val="center"/>
        <w:rPr>
          <w:rFonts w:ascii="Times New Roman" w:hAnsi="Times New Roman"/>
          <w:b/>
          <w:bCs/>
          <w:szCs w:val="24"/>
        </w:rPr>
      </w:pPr>
      <w:r>
        <w:rPr>
          <w:rFonts w:ascii="Times New Roman" w:hAnsi="Times New Roman"/>
          <w:b/>
          <w:bCs/>
          <w:szCs w:val="24"/>
        </w:rPr>
        <w:t>SECŢIUNEA a 5-a</w:t>
      </w:r>
    </w:p>
    <w:p w:rsidR="00C366BE" w:rsidRPr="004A2140" w:rsidRDefault="00C366BE" w:rsidP="00C366BE">
      <w:pPr>
        <w:pStyle w:val="BodyText"/>
        <w:jc w:val="center"/>
        <w:rPr>
          <w:rFonts w:ascii="Times New Roman" w:hAnsi="Times New Roman"/>
          <w:szCs w:val="24"/>
        </w:rPr>
      </w:pPr>
      <w:r w:rsidRPr="004A2140">
        <w:rPr>
          <w:rFonts w:ascii="Times New Roman" w:hAnsi="Times New Roman"/>
          <w:szCs w:val="24"/>
        </w:rPr>
        <w:t>Realizarea circuitului informaţional-decizional şi de cooperare</w:t>
      </w:r>
    </w:p>
    <w:p w:rsidR="00C366BE" w:rsidRPr="004A2140" w:rsidRDefault="00C366BE" w:rsidP="00C366BE">
      <w:pPr>
        <w:pStyle w:val="BodyText"/>
        <w:jc w:val="center"/>
        <w:rPr>
          <w:rFonts w:ascii="Times New Roman" w:hAnsi="Times New Roman"/>
          <w:szCs w:val="24"/>
        </w:rPr>
      </w:pPr>
    </w:p>
    <w:p w:rsidR="00C366BE" w:rsidRPr="004A2140" w:rsidRDefault="00C366BE" w:rsidP="00C366BE">
      <w:pPr>
        <w:pStyle w:val="BodyText"/>
        <w:rPr>
          <w:rFonts w:ascii="Times New Roman" w:hAnsi="Times New Roman"/>
          <w:szCs w:val="24"/>
        </w:rPr>
      </w:pPr>
      <w:r w:rsidRPr="004A2140">
        <w:rPr>
          <w:rFonts w:ascii="Times New Roman" w:hAnsi="Times New Roman"/>
          <w:szCs w:val="24"/>
        </w:rPr>
        <w:tab/>
        <w:t>Informarea secretariatului tehnic permanent al Comitetului Judeţean pentru Situaţii de Urgenţă şi a Centrului Operaţional al ISU Satu Mare asupra locului producerii unei situaţii de urgenţă, evoluţia acestuia, efectelor negative produse, precum asupra măsurilor luate se realizează prin rapoarte operative.</w:t>
      </w:r>
    </w:p>
    <w:p w:rsidR="00C366BE" w:rsidRPr="004A2140" w:rsidRDefault="00C366BE" w:rsidP="00C366BE">
      <w:pPr>
        <w:pStyle w:val="BodyText"/>
        <w:rPr>
          <w:rFonts w:ascii="Times New Roman" w:hAnsi="Times New Roman"/>
          <w:szCs w:val="24"/>
        </w:rPr>
      </w:pPr>
      <w:r w:rsidRPr="004A2140">
        <w:rPr>
          <w:rFonts w:ascii="Times New Roman" w:hAnsi="Times New Roman"/>
          <w:szCs w:val="24"/>
        </w:rPr>
        <w:tab/>
        <w:t xml:space="preserve">În vederea stabilirii etapelor şi fazelor optime ale acţiunilor preventive şi de intervenţie, Comitetul Local pentru Situaţii de Urgenţă  are obligaţia să asigure preluarea şi analizarea </w:t>
      </w:r>
      <w:r w:rsidRPr="004A2140">
        <w:rPr>
          <w:rFonts w:ascii="Times New Roman" w:hAnsi="Times New Roman"/>
          <w:szCs w:val="24"/>
        </w:rPr>
        <w:lastRenderedPageBreak/>
        <w:t>datelor şi avertizărilor meteorologice şi hidrologice de la organismele cu responsabilitate în prevenirea şi gestionarea situaţiilor de  urgenţă.</w:t>
      </w:r>
    </w:p>
    <w:p w:rsidR="00C366BE" w:rsidRPr="004A2140" w:rsidRDefault="00C366BE" w:rsidP="00C366BE">
      <w:pPr>
        <w:pStyle w:val="BodyText"/>
        <w:rPr>
          <w:rFonts w:ascii="Times New Roman" w:hAnsi="Times New Roman"/>
          <w:b/>
          <w:bCs/>
          <w:szCs w:val="24"/>
        </w:rPr>
      </w:pPr>
    </w:p>
    <w:p w:rsidR="00C366BE" w:rsidRPr="004A2140" w:rsidRDefault="00C366BE" w:rsidP="00C366BE">
      <w:pPr>
        <w:pStyle w:val="BodyText"/>
        <w:rPr>
          <w:rFonts w:ascii="Times New Roman" w:hAnsi="Times New Roman"/>
          <w:b/>
          <w:bCs/>
          <w:szCs w:val="24"/>
        </w:rPr>
      </w:pPr>
    </w:p>
    <w:p w:rsidR="00C366BE" w:rsidRPr="004A2140" w:rsidRDefault="00C366BE" w:rsidP="00C366BE">
      <w:pPr>
        <w:pStyle w:val="BodyText"/>
        <w:jc w:val="center"/>
        <w:rPr>
          <w:rFonts w:ascii="Times New Roman" w:hAnsi="Times New Roman"/>
          <w:b/>
          <w:bCs/>
          <w:szCs w:val="24"/>
        </w:rPr>
      </w:pPr>
      <w:r>
        <w:rPr>
          <w:rFonts w:ascii="Times New Roman" w:hAnsi="Times New Roman"/>
          <w:b/>
          <w:bCs/>
          <w:szCs w:val="24"/>
        </w:rPr>
        <w:t>CAPITOLUL V</w:t>
      </w:r>
    </w:p>
    <w:p w:rsidR="00C366BE" w:rsidRPr="004A2140" w:rsidRDefault="00C366BE" w:rsidP="00C366BE">
      <w:pPr>
        <w:pStyle w:val="BodyText"/>
        <w:jc w:val="center"/>
        <w:rPr>
          <w:rFonts w:ascii="Times New Roman" w:hAnsi="Times New Roman"/>
          <w:szCs w:val="24"/>
        </w:rPr>
      </w:pPr>
      <w:r w:rsidRPr="004A2140">
        <w:rPr>
          <w:rFonts w:ascii="Times New Roman" w:hAnsi="Times New Roman"/>
          <w:szCs w:val="24"/>
        </w:rPr>
        <w:t>Resurse umane, materiale şi financiare</w:t>
      </w:r>
    </w:p>
    <w:p w:rsidR="00C366BE" w:rsidRPr="004A2140" w:rsidRDefault="00C366BE" w:rsidP="00C366BE">
      <w:pPr>
        <w:pStyle w:val="BodyText"/>
        <w:jc w:val="center"/>
        <w:rPr>
          <w:rFonts w:ascii="Times New Roman" w:hAnsi="Times New Roman"/>
          <w:szCs w:val="24"/>
        </w:rPr>
      </w:pPr>
    </w:p>
    <w:p w:rsidR="00C366BE" w:rsidRPr="004A2140" w:rsidRDefault="00C366BE" w:rsidP="00C366BE">
      <w:pPr>
        <w:pStyle w:val="BodyText"/>
        <w:rPr>
          <w:rFonts w:ascii="Times New Roman" w:hAnsi="Times New Roman"/>
          <w:szCs w:val="24"/>
        </w:rPr>
      </w:pPr>
      <w:r w:rsidRPr="004A2140">
        <w:rPr>
          <w:rFonts w:ascii="Times New Roman" w:hAnsi="Times New Roman"/>
          <w:szCs w:val="24"/>
        </w:rPr>
        <w:tab/>
        <w:t>Resursele umane, materiale şi financiare necesare desfăşurării activităţii de analiză şi acoperire a riscurilor se realizează prin planurile de asigurare cu resurse umane, materiale şi financiare pentru gestionarea situaţiilor de urgenţă.</w:t>
      </w:r>
    </w:p>
    <w:p w:rsidR="00C366BE" w:rsidRPr="004A2140" w:rsidRDefault="00C366BE" w:rsidP="00C366BE">
      <w:pPr>
        <w:pStyle w:val="BodyText"/>
        <w:rPr>
          <w:rFonts w:ascii="Times New Roman" w:hAnsi="Times New Roman"/>
          <w:szCs w:val="24"/>
        </w:rPr>
      </w:pPr>
      <w:r w:rsidRPr="004A2140">
        <w:rPr>
          <w:rFonts w:ascii="Times New Roman" w:hAnsi="Times New Roman"/>
          <w:szCs w:val="24"/>
        </w:rPr>
        <w:tab/>
        <w:t>Consiliul Local are obligaţia, conform reglementărilor în vigoare, să prevadă anual, în bugetele proprii, fondurile necesare pentru asigurarea resurselor umane, materiale şi financiare necesare analizei şi acoperirii riscurilor.</w:t>
      </w:r>
    </w:p>
    <w:p w:rsidR="00C366BE" w:rsidRPr="004A2140" w:rsidRDefault="00C366BE" w:rsidP="00C366BE">
      <w:pPr>
        <w:pStyle w:val="BodyText"/>
        <w:rPr>
          <w:rFonts w:ascii="Times New Roman" w:hAnsi="Times New Roman"/>
          <w:szCs w:val="24"/>
        </w:rPr>
      </w:pPr>
      <w:r w:rsidRPr="004A2140">
        <w:rPr>
          <w:rFonts w:ascii="Times New Roman" w:hAnsi="Times New Roman"/>
          <w:szCs w:val="24"/>
        </w:rPr>
        <w:t xml:space="preserve">În funcţie de categoriile de riscuri identificate, mecanismele şi condiţiile de producere/manifestare,de amploarea şi efectele posibile ale acestora,Comitetul </w:t>
      </w:r>
    </w:p>
    <w:p w:rsidR="00C366BE" w:rsidRPr="004A2140" w:rsidRDefault="00C366BE" w:rsidP="00C366BE">
      <w:pPr>
        <w:pStyle w:val="BodyText"/>
        <w:rPr>
          <w:rFonts w:ascii="Times New Roman" w:hAnsi="Times New Roman"/>
          <w:szCs w:val="24"/>
        </w:rPr>
      </w:pPr>
      <w:r w:rsidRPr="004A2140">
        <w:rPr>
          <w:rFonts w:ascii="Times New Roman" w:hAnsi="Times New Roman"/>
          <w:szCs w:val="24"/>
        </w:rPr>
        <w:t>Local va analiza situaţia creată şi dacă constată că capacitatea de răspuns a SVSU este depăşită, propune preşedintelui acestuia necesitatea solicitării forţelor de sprijin cu mijloacele necesare de prevenire şi combatere a riscurilor,astfel:</w:t>
      </w:r>
    </w:p>
    <w:p w:rsidR="00C366BE" w:rsidRPr="004A2140" w:rsidRDefault="00C366BE" w:rsidP="00C366BE">
      <w:pPr>
        <w:pStyle w:val="BodyText"/>
        <w:rPr>
          <w:rFonts w:ascii="Times New Roman" w:hAnsi="Times New Roman"/>
          <w:szCs w:val="24"/>
        </w:rPr>
      </w:pPr>
      <w:r w:rsidRPr="004A2140">
        <w:rPr>
          <w:rFonts w:ascii="Times New Roman" w:hAnsi="Times New Roman"/>
          <w:szCs w:val="24"/>
        </w:rPr>
        <w:tab/>
        <w:t>-inspecţii de prevenire;</w:t>
      </w:r>
    </w:p>
    <w:p w:rsidR="00C366BE" w:rsidRPr="004A2140" w:rsidRDefault="00C366BE" w:rsidP="00C366BE">
      <w:pPr>
        <w:pStyle w:val="BodyText"/>
        <w:rPr>
          <w:rFonts w:ascii="Times New Roman" w:hAnsi="Times New Roman"/>
          <w:szCs w:val="24"/>
        </w:rPr>
      </w:pPr>
      <w:r w:rsidRPr="004A2140">
        <w:rPr>
          <w:rFonts w:ascii="Times New Roman" w:hAnsi="Times New Roman"/>
          <w:szCs w:val="24"/>
        </w:rPr>
        <w:tab/>
        <w:t>-servicii profesioniste;</w:t>
      </w:r>
    </w:p>
    <w:p w:rsidR="00C366BE" w:rsidRPr="004A2140" w:rsidRDefault="00C366BE" w:rsidP="00C366BE">
      <w:pPr>
        <w:pStyle w:val="BodyText"/>
        <w:rPr>
          <w:rFonts w:ascii="Times New Roman" w:hAnsi="Times New Roman"/>
          <w:szCs w:val="24"/>
        </w:rPr>
      </w:pPr>
      <w:r w:rsidRPr="004A2140">
        <w:rPr>
          <w:rFonts w:ascii="Times New Roman" w:hAnsi="Times New Roman"/>
          <w:szCs w:val="24"/>
        </w:rPr>
        <w:tab/>
        <w:t>-formaţiuni de asistenţă medicală de urgenţă şi descarcerare;</w:t>
      </w:r>
    </w:p>
    <w:p w:rsidR="00C366BE" w:rsidRPr="004A2140" w:rsidRDefault="00C366BE" w:rsidP="00C366BE">
      <w:pPr>
        <w:pStyle w:val="BodyText"/>
        <w:rPr>
          <w:rFonts w:ascii="Times New Roman" w:hAnsi="Times New Roman"/>
          <w:szCs w:val="24"/>
        </w:rPr>
      </w:pPr>
      <w:r w:rsidRPr="004A2140">
        <w:rPr>
          <w:rFonts w:ascii="Times New Roman" w:hAnsi="Times New Roman"/>
          <w:szCs w:val="24"/>
        </w:rPr>
        <w:tab/>
        <w:t>-formaţiuni de protecţie civilă: echipe de căutare-salvare şi pirotehnice;</w:t>
      </w:r>
    </w:p>
    <w:p w:rsidR="00C366BE" w:rsidRPr="004A2140" w:rsidRDefault="00C366BE" w:rsidP="00C366BE">
      <w:pPr>
        <w:pStyle w:val="BodyText"/>
        <w:rPr>
          <w:rFonts w:ascii="Times New Roman" w:hAnsi="Times New Roman"/>
          <w:szCs w:val="24"/>
        </w:rPr>
      </w:pPr>
      <w:r w:rsidRPr="004A2140">
        <w:rPr>
          <w:rFonts w:ascii="Times New Roman" w:hAnsi="Times New Roman"/>
          <w:szCs w:val="24"/>
        </w:rPr>
        <w:tab/>
        <w:t>-alte formaţiuni de salvare:Crucea Roşie, scafandrii profesionisti, ,etc.;</w:t>
      </w:r>
    </w:p>
    <w:p w:rsidR="00C366BE" w:rsidRPr="004A2140" w:rsidRDefault="00C366BE" w:rsidP="00C366BE">
      <w:pPr>
        <w:pStyle w:val="BodyText"/>
        <w:rPr>
          <w:rFonts w:ascii="Times New Roman" w:hAnsi="Times New Roman"/>
          <w:szCs w:val="24"/>
        </w:rPr>
      </w:pPr>
      <w:r w:rsidRPr="004A2140">
        <w:rPr>
          <w:rFonts w:ascii="Times New Roman" w:hAnsi="Times New Roman"/>
          <w:szCs w:val="24"/>
        </w:rPr>
        <w:tab/>
        <w:t xml:space="preserve">-grupe de sprijin. </w:t>
      </w:r>
    </w:p>
    <w:p w:rsidR="00C366BE" w:rsidRPr="004A2140" w:rsidRDefault="00C366BE" w:rsidP="00C366BE">
      <w:pPr>
        <w:pStyle w:val="BodyText"/>
        <w:rPr>
          <w:rFonts w:ascii="Times New Roman" w:hAnsi="Times New Roman"/>
          <w:szCs w:val="24"/>
        </w:rPr>
      </w:pPr>
      <w:r w:rsidRPr="004A2140">
        <w:rPr>
          <w:rFonts w:ascii="Times New Roman" w:hAnsi="Times New Roman"/>
          <w:szCs w:val="24"/>
        </w:rPr>
        <w:tab/>
        <w:t>Pe lângă tipurile de forţe enumerate mai sus la solicitarea preşedintelui CLSU, mai pot acţiona, în condiţiile legii unităţile poliţiei, jandarmeriei, structurile poliţiei comunitare,unităţile speciale de aviaţie a Ministerului Administraţiei şi Internelor,unităţile specializate din cadrul Ministerului Apărării,unităţile pentru asistenţă medicală de urgenţă ale Ministerului Sănătăţii Publice,unităţile şi formaţiunile sanitare şi de inspecţie sanitară-veterinară,etc.</w:t>
      </w:r>
    </w:p>
    <w:p w:rsidR="00C366BE" w:rsidRPr="002877CB" w:rsidRDefault="00C366BE" w:rsidP="00C366BE">
      <w:pPr>
        <w:pStyle w:val="BodyText"/>
        <w:rPr>
          <w:rFonts w:ascii="Times New Roman" w:hAnsi="Times New Roman"/>
          <w:szCs w:val="24"/>
        </w:rPr>
      </w:pPr>
      <w:r w:rsidRPr="004A2140">
        <w:rPr>
          <w:rFonts w:ascii="Times New Roman" w:hAnsi="Times New Roman"/>
          <w:szCs w:val="24"/>
        </w:rPr>
        <w:tab/>
        <w:t>Forţele auxiliare se stabilesc din rândul populaţiei,care acţionează conform sarcinilor stabilite pentru formaţiunile de protecţie ci</w:t>
      </w:r>
      <w:r>
        <w:rPr>
          <w:rFonts w:ascii="Times New Roman" w:hAnsi="Times New Roman"/>
          <w:szCs w:val="24"/>
        </w:rPr>
        <w:t>vilă, elaborate potrivit legii.</w:t>
      </w:r>
    </w:p>
    <w:p w:rsidR="00C366BE" w:rsidRPr="004A2140" w:rsidRDefault="00C366BE" w:rsidP="00C366BE">
      <w:pPr>
        <w:pStyle w:val="BodyText"/>
        <w:jc w:val="center"/>
        <w:rPr>
          <w:rFonts w:ascii="Times New Roman" w:hAnsi="Times New Roman"/>
          <w:b/>
          <w:bCs/>
          <w:szCs w:val="24"/>
        </w:rPr>
      </w:pPr>
    </w:p>
    <w:p w:rsidR="00C366BE" w:rsidRPr="004A2140" w:rsidRDefault="00C366BE" w:rsidP="00C366BE">
      <w:pPr>
        <w:pStyle w:val="BodyText"/>
        <w:jc w:val="center"/>
        <w:rPr>
          <w:rFonts w:ascii="Times New Roman" w:hAnsi="Times New Roman"/>
          <w:b/>
          <w:bCs/>
          <w:szCs w:val="24"/>
        </w:rPr>
      </w:pPr>
      <w:r w:rsidRPr="004A2140">
        <w:rPr>
          <w:rFonts w:ascii="Times New Roman" w:hAnsi="Times New Roman"/>
          <w:b/>
          <w:bCs/>
          <w:szCs w:val="24"/>
        </w:rPr>
        <w:t>CAPITOLUL VI</w:t>
      </w:r>
    </w:p>
    <w:p w:rsidR="00C366BE" w:rsidRPr="004A2140" w:rsidRDefault="00C366BE" w:rsidP="00C366BE">
      <w:pPr>
        <w:pStyle w:val="BodyText"/>
        <w:jc w:val="center"/>
        <w:rPr>
          <w:rFonts w:ascii="Times New Roman" w:hAnsi="Times New Roman"/>
          <w:szCs w:val="24"/>
        </w:rPr>
      </w:pPr>
      <w:r w:rsidRPr="004A2140">
        <w:rPr>
          <w:rFonts w:ascii="Times New Roman" w:hAnsi="Times New Roman"/>
          <w:szCs w:val="24"/>
        </w:rPr>
        <w:t>Logistica acţiunilor</w:t>
      </w:r>
    </w:p>
    <w:p w:rsidR="00C366BE" w:rsidRPr="004A2140" w:rsidRDefault="00C366BE" w:rsidP="00C366BE">
      <w:pPr>
        <w:pStyle w:val="BodyText"/>
        <w:jc w:val="center"/>
        <w:rPr>
          <w:rFonts w:ascii="Times New Roman" w:hAnsi="Times New Roman"/>
          <w:szCs w:val="24"/>
        </w:rPr>
      </w:pPr>
    </w:p>
    <w:p w:rsidR="00C366BE" w:rsidRPr="004A2140" w:rsidRDefault="00C366BE" w:rsidP="00C366BE">
      <w:pPr>
        <w:pStyle w:val="BodyText"/>
        <w:rPr>
          <w:rFonts w:ascii="Times New Roman" w:hAnsi="Times New Roman"/>
          <w:szCs w:val="24"/>
        </w:rPr>
      </w:pPr>
      <w:r w:rsidRPr="004A2140">
        <w:rPr>
          <w:rFonts w:ascii="Times New Roman" w:hAnsi="Times New Roman"/>
          <w:szCs w:val="24"/>
        </w:rPr>
        <w:tab/>
        <w:t>Sistemul forţelor şi mijloacelor de intervenţie în cazul producerii unei situaţii de urgenţă se stabileşte prin planurile de apărare elaborate, care constituie parte integrantă PAAR.-ului.</w:t>
      </w:r>
    </w:p>
    <w:p w:rsidR="00C366BE" w:rsidRPr="004A2140" w:rsidRDefault="00C366BE" w:rsidP="00C366BE">
      <w:pPr>
        <w:pStyle w:val="BodyText"/>
        <w:rPr>
          <w:rFonts w:ascii="Times New Roman" w:hAnsi="Times New Roman"/>
          <w:szCs w:val="24"/>
        </w:rPr>
      </w:pPr>
      <w:r w:rsidRPr="004A2140">
        <w:rPr>
          <w:rFonts w:ascii="Times New Roman" w:hAnsi="Times New Roman"/>
          <w:szCs w:val="24"/>
        </w:rPr>
        <w:tab/>
        <w:t>Forţele şi mijloacele de intervenţie se organizează, se stabilesc şi se pregătesc din timp de normalitate.</w:t>
      </w:r>
    </w:p>
    <w:p w:rsidR="00C366BE" w:rsidRPr="004A2140" w:rsidRDefault="00C366BE" w:rsidP="00C366BE">
      <w:pPr>
        <w:pStyle w:val="BodyText"/>
        <w:rPr>
          <w:rFonts w:ascii="Times New Roman" w:hAnsi="Times New Roman"/>
          <w:szCs w:val="24"/>
        </w:rPr>
      </w:pPr>
      <w:r w:rsidRPr="004A2140">
        <w:rPr>
          <w:rFonts w:ascii="Times New Roman" w:hAnsi="Times New Roman"/>
          <w:szCs w:val="24"/>
        </w:rPr>
        <w:tab/>
        <w:t>Logistica acţiunilor de pregătire teoretică şi practică, de prevenire şi gestionare a situaţiei de urgenţă se asigură de Consiliul Local.</w:t>
      </w:r>
    </w:p>
    <w:p w:rsidR="00C366BE" w:rsidRPr="004A2140" w:rsidRDefault="00C366BE" w:rsidP="00C366BE">
      <w:pPr>
        <w:pStyle w:val="BodyText"/>
        <w:rPr>
          <w:rFonts w:ascii="Times New Roman" w:hAnsi="Times New Roman"/>
          <w:szCs w:val="24"/>
        </w:rPr>
      </w:pPr>
    </w:p>
    <w:p w:rsidR="00C366BE" w:rsidRPr="004A2140" w:rsidRDefault="00C366BE" w:rsidP="00C366BE">
      <w:pPr>
        <w:pStyle w:val="BodyText"/>
        <w:jc w:val="center"/>
        <w:rPr>
          <w:rFonts w:ascii="Times New Roman" w:hAnsi="Times New Roman"/>
          <w:szCs w:val="24"/>
        </w:rPr>
      </w:pPr>
      <w:r w:rsidRPr="004A2140">
        <w:rPr>
          <w:rFonts w:ascii="Times New Roman" w:hAnsi="Times New Roman"/>
          <w:szCs w:val="24"/>
        </w:rPr>
        <w:t>Intocmit,</w:t>
      </w:r>
    </w:p>
    <w:p w:rsidR="00C366BE" w:rsidRPr="004A2140" w:rsidRDefault="00C366BE" w:rsidP="00C366BE">
      <w:pPr>
        <w:pStyle w:val="BodyText"/>
        <w:jc w:val="center"/>
        <w:rPr>
          <w:rFonts w:ascii="Times New Roman" w:hAnsi="Times New Roman"/>
          <w:szCs w:val="24"/>
        </w:rPr>
      </w:pPr>
      <w:r>
        <w:rPr>
          <w:rFonts w:ascii="Times New Roman" w:hAnsi="Times New Roman"/>
          <w:szCs w:val="24"/>
        </w:rPr>
        <w:t>Czire Emese</w:t>
      </w:r>
    </w:p>
    <w:p w:rsidR="00C366BE" w:rsidRPr="004A2140" w:rsidRDefault="00C366BE" w:rsidP="00C366BE">
      <w:pPr>
        <w:pStyle w:val="BodyText"/>
        <w:jc w:val="center"/>
        <w:rPr>
          <w:rFonts w:ascii="Times New Roman" w:hAnsi="Times New Roman"/>
          <w:szCs w:val="24"/>
        </w:rPr>
      </w:pPr>
    </w:p>
    <w:p w:rsidR="00C366BE" w:rsidRPr="004A2140" w:rsidRDefault="00C366BE" w:rsidP="00C366BE">
      <w:pPr>
        <w:pStyle w:val="BodyText"/>
        <w:jc w:val="center"/>
        <w:rPr>
          <w:rFonts w:ascii="Times New Roman" w:hAnsi="Times New Roman"/>
          <w:szCs w:val="24"/>
        </w:rPr>
      </w:pPr>
    </w:p>
    <w:p w:rsidR="00C366BE" w:rsidRPr="004A2140" w:rsidRDefault="00C366BE" w:rsidP="00C366BE">
      <w:pPr>
        <w:pStyle w:val="BodyText"/>
        <w:ind w:firstLine="720"/>
        <w:rPr>
          <w:rFonts w:ascii="Times New Roman" w:hAnsi="Times New Roman"/>
          <w:szCs w:val="24"/>
        </w:rPr>
      </w:pPr>
      <w:r>
        <w:rPr>
          <w:rFonts w:ascii="Times New Roman" w:hAnsi="Times New Roman"/>
          <w:szCs w:val="24"/>
        </w:rPr>
        <w:t xml:space="preserve"> Președinte de ședință</w:t>
      </w:r>
      <w:r w:rsidRPr="004A2140">
        <w:rPr>
          <w:rFonts w:ascii="Times New Roman" w:hAnsi="Times New Roman"/>
          <w:szCs w:val="24"/>
        </w:rPr>
        <w:t xml:space="preserve">,                                       </w:t>
      </w:r>
      <w:r>
        <w:rPr>
          <w:rFonts w:ascii="Times New Roman" w:hAnsi="Times New Roman"/>
          <w:szCs w:val="24"/>
        </w:rPr>
        <w:t xml:space="preserve">                    </w:t>
      </w:r>
      <w:r w:rsidRPr="004A2140">
        <w:rPr>
          <w:rFonts w:ascii="Times New Roman" w:hAnsi="Times New Roman"/>
          <w:szCs w:val="24"/>
        </w:rPr>
        <w:t>Secretar general,</w:t>
      </w:r>
    </w:p>
    <w:p w:rsidR="00C366BE" w:rsidRPr="004A2140" w:rsidRDefault="00C366BE" w:rsidP="00C366BE">
      <w:pPr>
        <w:pStyle w:val="BodyText"/>
        <w:rPr>
          <w:rFonts w:ascii="Times New Roman" w:hAnsi="Times New Roman"/>
          <w:szCs w:val="24"/>
        </w:rPr>
      </w:pPr>
      <w:r>
        <w:rPr>
          <w:rFonts w:ascii="Times New Roman" w:hAnsi="Times New Roman"/>
          <w:szCs w:val="24"/>
        </w:rPr>
        <w:t xml:space="preserve">                Istvan KOVACS                                                            </w:t>
      </w:r>
      <w:r w:rsidRPr="004A2140">
        <w:rPr>
          <w:rFonts w:ascii="Times New Roman" w:hAnsi="Times New Roman"/>
          <w:szCs w:val="24"/>
        </w:rPr>
        <w:t>Sonia Teodora Stan</w:t>
      </w:r>
    </w:p>
    <w:p w:rsidR="00C366BE" w:rsidRPr="004A2140" w:rsidRDefault="00C366BE" w:rsidP="00C366BE">
      <w:pPr>
        <w:pStyle w:val="BodyText"/>
        <w:rPr>
          <w:rFonts w:ascii="Times New Roman" w:hAnsi="Times New Roman"/>
          <w:szCs w:val="24"/>
        </w:rPr>
      </w:pPr>
    </w:p>
    <w:p w:rsidR="00C366BE" w:rsidRPr="004A2140" w:rsidRDefault="00C366BE" w:rsidP="00C366BE">
      <w:pPr>
        <w:pStyle w:val="BodyText"/>
        <w:rPr>
          <w:rFonts w:ascii="Times New Roman" w:hAnsi="Times New Roman"/>
          <w:szCs w:val="24"/>
        </w:rPr>
      </w:pPr>
    </w:p>
    <w:p w:rsidR="00C366BE" w:rsidRDefault="00C366BE" w:rsidP="00C366BE">
      <w:pPr>
        <w:pStyle w:val="BodyText"/>
        <w:tabs>
          <w:tab w:val="right" w:pos="10163"/>
        </w:tabs>
        <w:spacing w:line="276" w:lineRule="auto"/>
        <w:jc w:val="left"/>
        <w:rPr>
          <w:b/>
          <w:sz w:val="28"/>
          <w:szCs w:val="28"/>
        </w:rPr>
      </w:pPr>
    </w:p>
    <w:p w:rsidR="00C366BE" w:rsidRDefault="00C366BE" w:rsidP="00C366BE">
      <w:pPr>
        <w:pStyle w:val="BodyText"/>
        <w:tabs>
          <w:tab w:val="right" w:pos="10163"/>
        </w:tabs>
        <w:spacing w:line="276" w:lineRule="auto"/>
        <w:jc w:val="left"/>
        <w:rPr>
          <w:b/>
          <w:sz w:val="28"/>
          <w:szCs w:val="28"/>
        </w:rPr>
      </w:pPr>
    </w:p>
    <w:p w:rsidR="00C366BE" w:rsidRDefault="00C366BE" w:rsidP="00C366BE">
      <w:pPr>
        <w:pStyle w:val="BodyText"/>
        <w:tabs>
          <w:tab w:val="right" w:pos="10163"/>
        </w:tabs>
        <w:spacing w:line="276" w:lineRule="auto"/>
        <w:jc w:val="left"/>
        <w:rPr>
          <w:b/>
          <w:sz w:val="28"/>
          <w:szCs w:val="28"/>
        </w:rPr>
      </w:pPr>
    </w:p>
    <w:p w:rsidR="00C366BE" w:rsidRPr="00850531" w:rsidRDefault="00C366BE" w:rsidP="00C366BE">
      <w:pPr>
        <w:pStyle w:val="BodyText"/>
        <w:tabs>
          <w:tab w:val="right" w:pos="10163"/>
        </w:tabs>
        <w:spacing w:line="276" w:lineRule="auto"/>
        <w:jc w:val="left"/>
        <w:rPr>
          <w:b/>
          <w:sz w:val="28"/>
          <w:szCs w:val="28"/>
        </w:rPr>
      </w:pPr>
      <w:r w:rsidRPr="00850531">
        <w:rPr>
          <w:b/>
          <w:sz w:val="28"/>
          <w:szCs w:val="28"/>
        </w:rPr>
        <w:t>COMITETUL LOCAL P</w:t>
      </w:r>
      <w:r>
        <w:rPr>
          <w:b/>
          <w:sz w:val="28"/>
          <w:szCs w:val="28"/>
        </w:rPr>
        <w:t xml:space="preserve">ENTRU SITUATII                        </w:t>
      </w:r>
      <w:r w:rsidRPr="00850531">
        <w:rPr>
          <w:b/>
          <w:sz w:val="28"/>
          <w:szCs w:val="28"/>
        </w:rPr>
        <w:t>ANEXA Nr.1</w:t>
      </w:r>
    </w:p>
    <w:p w:rsidR="00C366BE" w:rsidRPr="00850531" w:rsidRDefault="00C366BE" w:rsidP="00C366BE">
      <w:pPr>
        <w:pStyle w:val="BodyText"/>
        <w:spacing w:line="276" w:lineRule="auto"/>
        <w:rPr>
          <w:b/>
          <w:sz w:val="28"/>
          <w:szCs w:val="28"/>
        </w:rPr>
      </w:pPr>
      <w:r w:rsidRPr="00850531">
        <w:rPr>
          <w:b/>
          <w:sz w:val="28"/>
          <w:szCs w:val="28"/>
        </w:rPr>
        <w:t xml:space="preserve">DE URGENTA </w:t>
      </w:r>
      <w:r>
        <w:rPr>
          <w:b/>
          <w:sz w:val="28"/>
          <w:szCs w:val="28"/>
        </w:rPr>
        <w:t>ORASU NOU</w:t>
      </w:r>
    </w:p>
    <w:p w:rsidR="00C366BE" w:rsidRPr="00850531" w:rsidRDefault="00C366BE" w:rsidP="00C366BE">
      <w:pPr>
        <w:pStyle w:val="BodyText"/>
        <w:spacing w:line="276" w:lineRule="auto"/>
        <w:rPr>
          <w:b/>
          <w:sz w:val="28"/>
          <w:szCs w:val="28"/>
        </w:rPr>
      </w:pPr>
      <w:r>
        <w:rPr>
          <w:b/>
          <w:sz w:val="28"/>
          <w:szCs w:val="28"/>
        </w:rPr>
        <w:t>JUD. SATU-MARE</w:t>
      </w:r>
    </w:p>
    <w:p w:rsidR="00C366BE" w:rsidRDefault="00C366BE" w:rsidP="00C366BE">
      <w:pPr>
        <w:pStyle w:val="BodyText"/>
      </w:pPr>
    </w:p>
    <w:p w:rsidR="00C366BE" w:rsidRDefault="00C366BE" w:rsidP="00C366BE">
      <w:pPr>
        <w:pStyle w:val="BodyText"/>
      </w:pPr>
    </w:p>
    <w:p w:rsidR="00C366BE" w:rsidRDefault="00C366BE" w:rsidP="00C366BE">
      <w:pPr>
        <w:pStyle w:val="BodyText"/>
        <w:jc w:val="center"/>
      </w:pPr>
    </w:p>
    <w:p w:rsidR="00C366BE" w:rsidRPr="00850531" w:rsidRDefault="00C366BE" w:rsidP="00C366BE">
      <w:pPr>
        <w:pStyle w:val="BodyText"/>
        <w:spacing w:line="276" w:lineRule="auto"/>
        <w:jc w:val="center"/>
        <w:rPr>
          <w:sz w:val="28"/>
          <w:szCs w:val="28"/>
        </w:rPr>
      </w:pPr>
      <w:r w:rsidRPr="00850531">
        <w:rPr>
          <w:sz w:val="28"/>
          <w:szCs w:val="28"/>
        </w:rPr>
        <w:t>Lista autorităţilor şi factorilor care au responsabilităţi</w:t>
      </w:r>
    </w:p>
    <w:p w:rsidR="00C366BE" w:rsidRDefault="00C366BE" w:rsidP="00C366BE">
      <w:pPr>
        <w:pStyle w:val="BodyText"/>
        <w:spacing w:line="276" w:lineRule="auto"/>
        <w:jc w:val="center"/>
        <w:rPr>
          <w:sz w:val="28"/>
          <w:szCs w:val="28"/>
        </w:rPr>
      </w:pPr>
      <w:r w:rsidRPr="00850531">
        <w:rPr>
          <w:sz w:val="28"/>
          <w:szCs w:val="28"/>
        </w:rPr>
        <w:t xml:space="preserve">în </w:t>
      </w:r>
      <w:r>
        <w:rPr>
          <w:sz w:val="28"/>
          <w:szCs w:val="28"/>
        </w:rPr>
        <w:t>analiza şi acoperirea riscurilor</w:t>
      </w:r>
    </w:p>
    <w:p w:rsidR="00C366BE" w:rsidRDefault="00C366BE" w:rsidP="00C366BE">
      <w:pPr>
        <w:pStyle w:val="BodyText"/>
        <w:spacing w:line="276" w:lineRule="auto"/>
        <w:jc w:val="center"/>
        <w:rPr>
          <w:sz w:val="28"/>
          <w:szCs w:val="28"/>
        </w:rPr>
      </w:pPr>
    </w:p>
    <w:tbl>
      <w:tblPr>
        <w:tblpPr w:leftFromText="180" w:rightFromText="180" w:vertAnchor="text" w:horzAnchor="margin" w:tblpXSpec="center" w:tblpY="285"/>
        <w:tblOverlap w:val="never"/>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2"/>
        <w:gridCol w:w="3272"/>
        <w:gridCol w:w="3616"/>
        <w:gridCol w:w="3110"/>
      </w:tblGrid>
      <w:tr w:rsidR="00C366BE" w:rsidRPr="006164AE" w:rsidTr="00AE60AE">
        <w:trPr>
          <w:trHeight w:val="869"/>
        </w:trPr>
        <w:tc>
          <w:tcPr>
            <w:tcW w:w="712" w:type="dxa"/>
          </w:tcPr>
          <w:p w:rsidR="00C366BE" w:rsidRPr="006164AE" w:rsidRDefault="00C366BE" w:rsidP="00AE60AE">
            <w:pPr>
              <w:jc w:val="both"/>
            </w:pPr>
            <w:r w:rsidRPr="006164AE">
              <w:t>Nr.</w:t>
            </w:r>
          </w:p>
          <w:p w:rsidR="00C366BE" w:rsidRPr="006164AE" w:rsidRDefault="00C366BE" w:rsidP="00AE60AE">
            <w:pPr>
              <w:jc w:val="both"/>
            </w:pPr>
            <w:r w:rsidRPr="006164AE">
              <w:t>Crt.</w:t>
            </w:r>
          </w:p>
          <w:p w:rsidR="00C366BE" w:rsidRPr="006164AE" w:rsidRDefault="00C366BE" w:rsidP="00AE60AE">
            <w:pPr>
              <w:jc w:val="both"/>
            </w:pPr>
          </w:p>
        </w:tc>
        <w:tc>
          <w:tcPr>
            <w:tcW w:w="3272" w:type="dxa"/>
          </w:tcPr>
          <w:p w:rsidR="00C366BE" w:rsidRPr="006164AE" w:rsidRDefault="00C366BE" w:rsidP="00AE60AE">
            <w:pPr>
              <w:jc w:val="center"/>
            </w:pPr>
            <w:r w:rsidRPr="006164AE">
              <w:t>Denumire</w:t>
            </w:r>
          </w:p>
          <w:p w:rsidR="00C366BE" w:rsidRPr="006164AE" w:rsidRDefault="00C366BE" w:rsidP="00AE60AE">
            <w:pPr>
              <w:jc w:val="center"/>
            </w:pPr>
            <w:r w:rsidRPr="006164AE">
              <w:t>autoritate</w:t>
            </w:r>
          </w:p>
        </w:tc>
        <w:tc>
          <w:tcPr>
            <w:tcW w:w="3616" w:type="dxa"/>
          </w:tcPr>
          <w:p w:rsidR="00C366BE" w:rsidRPr="006164AE" w:rsidRDefault="00C366BE" w:rsidP="00AE60AE">
            <w:pPr>
              <w:jc w:val="center"/>
            </w:pPr>
            <w:r w:rsidRPr="006164AE">
              <w:t>Coordonate</w:t>
            </w:r>
          </w:p>
          <w:p w:rsidR="00C366BE" w:rsidRPr="006164AE" w:rsidRDefault="00C366BE" w:rsidP="00AE60AE">
            <w:pPr>
              <w:jc w:val="center"/>
            </w:pPr>
            <w:r w:rsidRPr="006164AE">
              <w:t>autoritate</w:t>
            </w:r>
          </w:p>
        </w:tc>
        <w:tc>
          <w:tcPr>
            <w:tcW w:w="3110" w:type="dxa"/>
          </w:tcPr>
          <w:p w:rsidR="00C366BE" w:rsidRPr="006164AE" w:rsidRDefault="00C366BE" w:rsidP="00AE60AE">
            <w:pPr>
              <w:jc w:val="center"/>
            </w:pPr>
            <w:r w:rsidRPr="006164AE">
              <w:t>Persoane de contact</w:t>
            </w:r>
          </w:p>
        </w:tc>
      </w:tr>
      <w:tr w:rsidR="00C366BE" w:rsidRPr="006164AE" w:rsidTr="00AE60AE">
        <w:trPr>
          <w:trHeight w:val="1151"/>
        </w:trPr>
        <w:tc>
          <w:tcPr>
            <w:tcW w:w="712" w:type="dxa"/>
          </w:tcPr>
          <w:p w:rsidR="00C366BE" w:rsidRPr="006164AE" w:rsidRDefault="00C366BE" w:rsidP="00AE60AE">
            <w:pPr>
              <w:jc w:val="both"/>
            </w:pPr>
          </w:p>
          <w:p w:rsidR="00C366BE" w:rsidRPr="006164AE" w:rsidRDefault="00C366BE" w:rsidP="00AE60AE">
            <w:pPr>
              <w:jc w:val="both"/>
            </w:pPr>
            <w:r w:rsidRPr="006164AE">
              <w:t>1.</w:t>
            </w:r>
          </w:p>
        </w:tc>
        <w:tc>
          <w:tcPr>
            <w:tcW w:w="3272" w:type="dxa"/>
          </w:tcPr>
          <w:p w:rsidR="00C366BE" w:rsidRPr="006164AE" w:rsidRDefault="00C366BE" w:rsidP="00AE60AE">
            <w:pPr>
              <w:jc w:val="both"/>
            </w:pPr>
          </w:p>
          <w:p w:rsidR="00C366BE" w:rsidRPr="006164AE" w:rsidRDefault="00C366BE" w:rsidP="00AE60AE">
            <w:pPr>
              <w:jc w:val="both"/>
            </w:pPr>
            <w:r w:rsidRPr="006164AE">
              <w:t>Consiliul Local</w:t>
            </w:r>
          </w:p>
          <w:p w:rsidR="00C366BE" w:rsidRPr="006164AE" w:rsidRDefault="00C366BE" w:rsidP="00AE60AE">
            <w:pPr>
              <w:jc w:val="both"/>
            </w:pPr>
            <w:r w:rsidRPr="006164AE">
              <w:t>al comunei</w:t>
            </w:r>
          </w:p>
          <w:p w:rsidR="00C366BE" w:rsidRPr="006164AE" w:rsidRDefault="00C366BE" w:rsidP="00AE60AE">
            <w:pPr>
              <w:jc w:val="both"/>
            </w:pPr>
            <w:r w:rsidRPr="006164AE">
              <w:t>ORASU NOU</w:t>
            </w:r>
          </w:p>
        </w:tc>
        <w:tc>
          <w:tcPr>
            <w:tcW w:w="3616" w:type="dxa"/>
          </w:tcPr>
          <w:p w:rsidR="00C366BE" w:rsidRPr="006164AE" w:rsidRDefault="00C366BE" w:rsidP="00AE60AE">
            <w:pPr>
              <w:jc w:val="both"/>
            </w:pPr>
          </w:p>
          <w:p w:rsidR="00C366BE" w:rsidRPr="006164AE" w:rsidRDefault="00C366BE" w:rsidP="00AE60AE">
            <w:pPr>
              <w:jc w:val="both"/>
            </w:pPr>
            <w:r w:rsidRPr="006164AE">
              <w:t xml:space="preserve">Str  Seini </w:t>
            </w:r>
          </w:p>
          <w:p w:rsidR="00C366BE" w:rsidRPr="006164AE" w:rsidRDefault="00C366BE" w:rsidP="00AE60AE">
            <w:pPr>
              <w:jc w:val="both"/>
            </w:pPr>
            <w:r w:rsidRPr="006164AE">
              <w:t>nr.247/A</w:t>
            </w:r>
          </w:p>
          <w:p w:rsidR="00C366BE" w:rsidRPr="006164AE" w:rsidRDefault="00C366BE" w:rsidP="00AE60AE">
            <w:pPr>
              <w:jc w:val="both"/>
            </w:pPr>
            <w:r w:rsidRPr="006164AE">
              <w:t>Tel.0261 830 001</w:t>
            </w:r>
          </w:p>
        </w:tc>
        <w:tc>
          <w:tcPr>
            <w:tcW w:w="3110" w:type="dxa"/>
          </w:tcPr>
          <w:p w:rsidR="00C366BE" w:rsidRPr="006164AE" w:rsidRDefault="00C366BE" w:rsidP="00AE60AE">
            <w:pPr>
              <w:jc w:val="both"/>
            </w:pPr>
            <w:r w:rsidRPr="006164AE">
              <w:t>Primar:</w:t>
            </w:r>
          </w:p>
          <w:p w:rsidR="00C366BE" w:rsidRPr="006164AE" w:rsidRDefault="00C366BE" w:rsidP="00AE60AE">
            <w:pPr>
              <w:jc w:val="both"/>
            </w:pPr>
            <w:r w:rsidRPr="006164AE">
              <w:t xml:space="preserve"> Ec.Mailat Gavril</w:t>
            </w:r>
          </w:p>
          <w:p w:rsidR="00C366BE" w:rsidRPr="006164AE" w:rsidRDefault="00C366BE" w:rsidP="00AE60AE">
            <w:pPr>
              <w:jc w:val="both"/>
            </w:pPr>
            <w:r>
              <w:t xml:space="preserve">            Tel: 0261 830 001</w:t>
            </w:r>
          </w:p>
          <w:p w:rsidR="00C366BE" w:rsidRPr="006164AE" w:rsidRDefault="00C366BE" w:rsidP="00AE60AE">
            <w:pPr>
              <w:jc w:val="both"/>
            </w:pPr>
            <w:r w:rsidRPr="006164AE">
              <w:rPr>
                <w:color w:val="000000"/>
                <w:spacing w:val="4"/>
              </w:rPr>
              <w:t>0753</w:t>
            </w:r>
            <w:r>
              <w:rPr>
                <w:color w:val="000000"/>
                <w:spacing w:val="4"/>
              </w:rPr>
              <w:t>-</w:t>
            </w:r>
            <w:r w:rsidRPr="006164AE">
              <w:rPr>
                <w:color w:val="000000"/>
                <w:spacing w:val="4"/>
              </w:rPr>
              <w:t>090406</w:t>
            </w:r>
          </w:p>
        </w:tc>
      </w:tr>
      <w:tr w:rsidR="00C366BE" w:rsidRPr="006164AE" w:rsidTr="00AE60AE">
        <w:trPr>
          <w:trHeight w:val="1151"/>
        </w:trPr>
        <w:tc>
          <w:tcPr>
            <w:tcW w:w="712" w:type="dxa"/>
          </w:tcPr>
          <w:p w:rsidR="00C366BE" w:rsidRPr="006164AE" w:rsidRDefault="00C366BE" w:rsidP="00AE60AE">
            <w:pPr>
              <w:jc w:val="both"/>
            </w:pPr>
          </w:p>
          <w:p w:rsidR="00C366BE" w:rsidRPr="006164AE" w:rsidRDefault="00C366BE" w:rsidP="00AE60AE">
            <w:pPr>
              <w:jc w:val="both"/>
            </w:pPr>
            <w:r w:rsidRPr="006164AE">
              <w:t>2.</w:t>
            </w:r>
          </w:p>
        </w:tc>
        <w:tc>
          <w:tcPr>
            <w:tcW w:w="3272" w:type="dxa"/>
          </w:tcPr>
          <w:p w:rsidR="00C366BE" w:rsidRPr="006164AE" w:rsidRDefault="00C366BE" w:rsidP="00AE60AE">
            <w:pPr>
              <w:jc w:val="both"/>
            </w:pPr>
          </w:p>
          <w:p w:rsidR="00C366BE" w:rsidRPr="006164AE" w:rsidRDefault="00C366BE" w:rsidP="00AE60AE">
            <w:pPr>
              <w:jc w:val="both"/>
            </w:pPr>
            <w:r w:rsidRPr="006164AE">
              <w:t>Consiliul Local</w:t>
            </w:r>
          </w:p>
          <w:p w:rsidR="00C366BE" w:rsidRPr="006164AE" w:rsidRDefault="00C366BE" w:rsidP="00AE60AE">
            <w:pPr>
              <w:jc w:val="both"/>
            </w:pPr>
            <w:r w:rsidRPr="006164AE">
              <w:t>al comunei ORASU NOU</w:t>
            </w:r>
          </w:p>
        </w:tc>
        <w:tc>
          <w:tcPr>
            <w:tcW w:w="3616" w:type="dxa"/>
          </w:tcPr>
          <w:p w:rsidR="00C366BE" w:rsidRPr="006164AE" w:rsidRDefault="00C366BE" w:rsidP="00AE60AE">
            <w:pPr>
              <w:jc w:val="both"/>
            </w:pPr>
          </w:p>
          <w:p w:rsidR="00C366BE" w:rsidRPr="006164AE" w:rsidRDefault="00C366BE" w:rsidP="00AE60AE">
            <w:pPr>
              <w:jc w:val="both"/>
            </w:pPr>
            <w:r w:rsidRPr="006164AE">
              <w:t>Str. Seini</w:t>
            </w:r>
          </w:p>
          <w:p w:rsidR="00C366BE" w:rsidRPr="006164AE" w:rsidRDefault="00C366BE" w:rsidP="00AE60AE">
            <w:pPr>
              <w:jc w:val="both"/>
            </w:pPr>
            <w:proofErr w:type="gramStart"/>
            <w:r w:rsidRPr="006164AE">
              <w:t>nr</w:t>
            </w:r>
            <w:proofErr w:type="gramEnd"/>
            <w:r w:rsidRPr="006164AE">
              <w:t>.</w:t>
            </w:r>
            <w:r>
              <w:t xml:space="preserve"> </w:t>
            </w:r>
            <w:r w:rsidRPr="006164AE">
              <w:t>247/A</w:t>
            </w:r>
          </w:p>
          <w:p w:rsidR="00C366BE" w:rsidRPr="006164AE" w:rsidRDefault="00C366BE" w:rsidP="00AE60AE">
            <w:pPr>
              <w:jc w:val="both"/>
            </w:pPr>
            <w:r w:rsidRPr="006164AE">
              <w:t>tel.0261 830 001</w:t>
            </w:r>
          </w:p>
        </w:tc>
        <w:tc>
          <w:tcPr>
            <w:tcW w:w="3110" w:type="dxa"/>
          </w:tcPr>
          <w:p w:rsidR="00C366BE" w:rsidRPr="006164AE" w:rsidRDefault="00C366BE" w:rsidP="00AE60AE">
            <w:pPr>
              <w:jc w:val="both"/>
            </w:pPr>
            <w:r w:rsidRPr="006164AE">
              <w:t>Viceprimar:</w:t>
            </w:r>
          </w:p>
          <w:p w:rsidR="00C366BE" w:rsidRPr="006164AE" w:rsidRDefault="00C366BE" w:rsidP="00AE60AE">
            <w:pPr>
              <w:jc w:val="both"/>
            </w:pPr>
            <w:r>
              <w:t>Dohi Laszlo-Attila</w:t>
            </w:r>
          </w:p>
          <w:p w:rsidR="00C366BE" w:rsidRPr="006164AE" w:rsidRDefault="00C366BE" w:rsidP="00AE60AE">
            <w:pPr>
              <w:jc w:val="both"/>
            </w:pPr>
            <w:r>
              <w:t xml:space="preserve">            Tel:0745566663</w:t>
            </w:r>
          </w:p>
          <w:p w:rsidR="00C366BE" w:rsidRPr="006164AE" w:rsidRDefault="00C366BE" w:rsidP="00AE60AE">
            <w:pPr>
              <w:jc w:val="both"/>
            </w:pPr>
          </w:p>
        </w:tc>
      </w:tr>
      <w:tr w:rsidR="00C366BE" w:rsidRPr="006164AE" w:rsidTr="00AE60AE">
        <w:trPr>
          <w:trHeight w:val="1151"/>
        </w:trPr>
        <w:tc>
          <w:tcPr>
            <w:tcW w:w="712" w:type="dxa"/>
          </w:tcPr>
          <w:p w:rsidR="00C366BE" w:rsidRPr="006164AE" w:rsidRDefault="00C366BE" w:rsidP="00AE60AE">
            <w:pPr>
              <w:jc w:val="both"/>
            </w:pPr>
            <w:r w:rsidRPr="006164AE">
              <w:t>3.</w:t>
            </w:r>
          </w:p>
        </w:tc>
        <w:tc>
          <w:tcPr>
            <w:tcW w:w="3272" w:type="dxa"/>
          </w:tcPr>
          <w:p w:rsidR="00C366BE" w:rsidRPr="006164AE" w:rsidRDefault="00C366BE" w:rsidP="00AE60AE">
            <w:pPr>
              <w:jc w:val="both"/>
            </w:pPr>
          </w:p>
          <w:p w:rsidR="00C366BE" w:rsidRPr="006164AE" w:rsidRDefault="00C366BE" w:rsidP="00AE60AE">
            <w:pPr>
              <w:jc w:val="both"/>
            </w:pPr>
            <w:r w:rsidRPr="006164AE">
              <w:t xml:space="preserve">Şcoala Gimnazială </w:t>
            </w:r>
          </w:p>
          <w:p w:rsidR="00C366BE" w:rsidRPr="006164AE" w:rsidRDefault="00C366BE" w:rsidP="00AE60AE">
            <w:pPr>
              <w:jc w:val="both"/>
            </w:pPr>
            <w:r w:rsidRPr="006164AE">
              <w:t xml:space="preserve"> ORASU NOU</w:t>
            </w:r>
          </w:p>
        </w:tc>
        <w:tc>
          <w:tcPr>
            <w:tcW w:w="3616" w:type="dxa"/>
          </w:tcPr>
          <w:p w:rsidR="00C366BE" w:rsidRPr="006164AE" w:rsidRDefault="00C366BE" w:rsidP="00AE60AE">
            <w:pPr>
              <w:jc w:val="both"/>
            </w:pPr>
          </w:p>
          <w:p w:rsidR="00C366BE" w:rsidRPr="006164AE" w:rsidRDefault="00C366BE" w:rsidP="00AE60AE">
            <w:pPr>
              <w:jc w:val="both"/>
            </w:pPr>
            <w:r w:rsidRPr="006164AE">
              <w:t xml:space="preserve">Str. Satu Mare </w:t>
            </w:r>
          </w:p>
          <w:p w:rsidR="00C366BE" w:rsidRPr="006164AE" w:rsidRDefault="00C366BE" w:rsidP="00AE60AE">
            <w:pPr>
              <w:jc w:val="both"/>
            </w:pPr>
            <w:proofErr w:type="gramStart"/>
            <w:r w:rsidRPr="006164AE">
              <w:t>nr</w:t>
            </w:r>
            <w:proofErr w:type="gramEnd"/>
            <w:r w:rsidRPr="006164AE">
              <w:t>. 79</w:t>
            </w:r>
          </w:p>
          <w:p w:rsidR="00C366BE" w:rsidRPr="006164AE" w:rsidRDefault="00C366BE" w:rsidP="00AE60AE">
            <w:pPr>
              <w:jc w:val="both"/>
            </w:pPr>
            <w:r w:rsidRPr="006164AE">
              <w:t>tel. 0261 830 003</w:t>
            </w:r>
          </w:p>
        </w:tc>
        <w:tc>
          <w:tcPr>
            <w:tcW w:w="3110" w:type="dxa"/>
          </w:tcPr>
          <w:p w:rsidR="00C366BE" w:rsidRPr="006164AE" w:rsidRDefault="00C366BE" w:rsidP="00AE60AE">
            <w:pPr>
              <w:jc w:val="both"/>
            </w:pPr>
            <w:r w:rsidRPr="006164AE">
              <w:t xml:space="preserve">Director: </w:t>
            </w:r>
          </w:p>
          <w:p w:rsidR="00C366BE" w:rsidRPr="006164AE" w:rsidRDefault="00C366BE" w:rsidP="00AE60AE">
            <w:pPr>
              <w:jc w:val="both"/>
            </w:pPr>
            <w:r>
              <w:t>Demeter Annamaria Izabella</w:t>
            </w:r>
          </w:p>
          <w:p w:rsidR="00C366BE" w:rsidRPr="006164AE" w:rsidRDefault="00C366BE" w:rsidP="00AE60AE">
            <w:pPr>
              <w:jc w:val="both"/>
            </w:pPr>
            <w:r w:rsidRPr="006164AE">
              <w:t xml:space="preserve">Tel: </w:t>
            </w:r>
            <w:r>
              <w:t>0740-689682</w:t>
            </w:r>
          </w:p>
        </w:tc>
      </w:tr>
      <w:tr w:rsidR="00C366BE" w:rsidRPr="006164AE" w:rsidTr="00AE60AE">
        <w:trPr>
          <w:trHeight w:val="1151"/>
        </w:trPr>
        <w:tc>
          <w:tcPr>
            <w:tcW w:w="712" w:type="dxa"/>
          </w:tcPr>
          <w:p w:rsidR="00C366BE" w:rsidRPr="006164AE" w:rsidRDefault="00C366BE" w:rsidP="00AE60AE">
            <w:pPr>
              <w:jc w:val="both"/>
            </w:pPr>
          </w:p>
          <w:p w:rsidR="00C366BE" w:rsidRPr="006164AE" w:rsidRDefault="00C366BE" w:rsidP="00AE60AE">
            <w:pPr>
              <w:jc w:val="both"/>
            </w:pPr>
            <w:r w:rsidRPr="006164AE">
              <w:t xml:space="preserve">4.       </w:t>
            </w:r>
          </w:p>
        </w:tc>
        <w:tc>
          <w:tcPr>
            <w:tcW w:w="3272" w:type="dxa"/>
          </w:tcPr>
          <w:p w:rsidR="00C366BE" w:rsidRPr="006164AE" w:rsidRDefault="00C366BE" w:rsidP="00AE60AE">
            <w:pPr>
              <w:jc w:val="both"/>
            </w:pPr>
          </w:p>
          <w:p w:rsidR="00C366BE" w:rsidRPr="006164AE" w:rsidRDefault="00C366BE" w:rsidP="00AE60AE">
            <w:pPr>
              <w:jc w:val="both"/>
            </w:pPr>
            <w:r w:rsidRPr="006164AE">
              <w:t>Gradinita cu program normal PRILOG</w:t>
            </w:r>
          </w:p>
        </w:tc>
        <w:tc>
          <w:tcPr>
            <w:tcW w:w="3616" w:type="dxa"/>
          </w:tcPr>
          <w:p w:rsidR="00C366BE" w:rsidRPr="006164AE" w:rsidRDefault="00C366BE" w:rsidP="00AE60AE">
            <w:pPr>
              <w:jc w:val="both"/>
            </w:pPr>
          </w:p>
          <w:p w:rsidR="00C366BE" w:rsidRPr="006164AE" w:rsidRDefault="00C366BE" w:rsidP="00AE60AE">
            <w:pPr>
              <w:jc w:val="both"/>
            </w:pPr>
            <w:r w:rsidRPr="006164AE">
              <w:t xml:space="preserve">Prilog </w:t>
            </w:r>
          </w:p>
          <w:p w:rsidR="00C366BE" w:rsidRPr="006164AE" w:rsidRDefault="00C366BE" w:rsidP="00AE60AE">
            <w:pPr>
              <w:jc w:val="both"/>
            </w:pPr>
            <w:r>
              <w:t>Str.</w:t>
            </w:r>
            <w:r w:rsidRPr="006164AE">
              <w:t xml:space="preserve"> Principala nr.171</w:t>
            </w:r>
          </w:p>
          <w:p w:rsidR="00C366BE" w:rsidRPr="006164AE" w:rsidRDefault="00C366BE" w:rsidP="00AE60AE">
            <w:pPr>
              <w:jc w:val="both"/>
            </w:pPr>
            <w:r w:rsidRPr="006164AE">
              <w:t>Tel.0261 830650</w:t>
            </w:r>
          </w:p>
        </w:tc>
        <w:tc>
          <w:tcPr>
            <w:tcW w:w="3110" w:type="dxa"/>
          </w:tcPr>
          <w:p w:rsidR="00C366BE" w:rsidRPr="006164AE" w:rsidRDefault="00C366BE" w:rsidP="00AE60AE">
            <w:pPr>
              <w:jc w:val="both"/>
            </w:pPr>
          </w:p>
          <w:p w:rsidR="00C366BE" w:rsidRPr="006164AE" w:rsidRDefault="00C366BE" w:rsidP="00AE60AE">
            <w:pPr>
              <w:jc w:val="both"/>
            </w:pPr>
            <w:r w:rsidRPr="006164AE">
              <w:t>Pop Erika- Educatoare</w:t>
            </w:r>
          </w:p>
          <w:p w:rsidR="00C366BE" w:rsidRPr="006164AE" w:rsidRDefault="00C366BE" w:rsidP="00AE60AE">
            <w:pPr>
              <w:jc w:val="both"/>
            </w:pPr>
            <w:r>
              <w:t xml:space="preserve">Tel: </w:t>
            </w:r>
            <w:r w:rsidRPr="006164AE">
              <w:t>0745540641</w:t>
            </w:r>
          </w:p>
        </w:tc>
      </w:tr>
      <w:tr w:rsidR="00C366BE" w:rsidRPr="006164AE" w:rsidTr="00AE60AE">
        <w:trPr>
          <w:trHeight w:val="1151"/>
        </w:trPr>
        <w:tc>
          <w:tcPr>
            <w:tcW w:w="712" w:type="dxa"/>
          </w:tcPr>
          <w:p w:rsidR="00C366BE" w:rsidRPr="006164AE" w:rsidRDefault="00C366BE" w:rsidP="00AE60AE">
            <w:pPr>
              <w:jc w:val="both"/>
            </w:pPr>
          </w:p>
          <w:p w:rsidR="00C366BE" w:rsidRPr="006164AE" w:rsidRDefault="00C366BE" w:rsidP="00AE60AE">
            <w:pPr>
              <w:jc w:val="both"/>
            </w:pPr>
            <w:r w:rsidRPr="006164AE">
              <w:t>5.</w:t>
            </w:r>
          </w:p>
        </w:tc>
        <w:tc>
          <w:tcPr>
            <w:tcW w:w="3272" w:type="dxa"/>
          </w:tcPr>
          <w:p w:rsidR="00C366BE" w:rsidRPr="006164AE" w:rsidRDefault="00C366BE" w:rsidP="00AE60AE">
            <w:pPr>
              <w:jc w:val="both"/>
            </w:pPr>
          </w:p>
          <w:p w:rsidR="00C366BE" w:rsidRPr="006164AE" w:rsidRDefault="00C366BE" w:rsidP="00AE60AE">
            <w:pPr>
              <w:jc w:val="both"/>
            </w:pPr>
            <w:r w:rsidRPr="006164AE">
              <w:t xml:space="preserve">Scoala generala </w:t>
            </w:r>
          </w:p>
          <w:p w:rsidR="00C366BE" w:rsidRPr="006164AE" w:rsidRDefault="00C366BE" w:rsidP="00AE60AE">
            <w:pPr>
              <w:jc w:val="both"/>
            </w:pPr>
            <w:r w:rsidRPr="006164AE">
              <w:t>REMETEA OA</w:t>
            </w:r>
            <w:r>
              <w:t>S</w:t>
            </w:r>
          </w:p>
        </w:tc>
        <w:tc>
          <w:tcPr>
            <w:tcW w:w="3616" w:type="dxa"/>
          </w:tcPr>
          <w:p w:rsidR="00C366BE" w:rsidRPr="006164AE" w:rsidRDefault="00C366BE" w:rsidP="00AE60AE">
            <w:pPr>
              <w:jc w:val="both"/>
            </w:pPr>
          </w:p>
          <w:p w:rsidR="00C366BE" w:rsidRPr="006164AE" w:rsidRDefault="00C366BE" w:rsidP="00AE60AE">
            <w:pPr>
              <w:jc w:val="both"/>
            </w:pPr>
            <w:r w:rsidRPr="006164AE">
              <w:t>Remetea-Oas</w:t>
            </w:r>
          </w:p>
          <w:p w:rsidR="00C366BE" w:rsidRPr="006164AE" w:rsidRDefault="00C366BE" w:rsidP="00AE60AE">
            <w:pPr>
              <w:jc w:val="both"/>
            </w:pPr>
            <w:r w:rsidRPr="006164AE">
              <w:t>Str. Principala nr.90</w:t>
            </w:r>
          </w:p>
          <w:p w:rsidR="00C366BE" w:rsidRPr="006164AE" w:rsidRDefault="00C366BE" w:rsidP="00AE60AE">
            <w:pPr>
              <w:jc w:val="both"/>
            </w:pPr>
            <w:r>
              <w:t>Tel.0261 831</w:t>
            </w:r>
            <w:r w:rsidRPr="006164AE">
              <w:t>005</w:t>
            </w:r>
          </w:p>
        </w:tc>
        <w:tc>
          <w:tcPr>
            <w:tcW w:w="3110" w:type="dxa"/>
          </w:tcPr>
          <w:p w:rsidR="00C366BE" w:rsidRPr="006164AE" w:rsidRDefault="00C366BE" w:rsidP="00AE60AE">
            <w:pPr>
              <w:jc w:val="both"/>
            </w:pPr>
          </w:p>
          <w:p w:rsidR="00C366BE" w:rsidRPr="006164AE" w:rsidRDefault="00C366BE" w:rsidP="00AE60AE">
            <w:pPr>
              <w:jc w:val="both"/>
            </w:pPr>
            <w:r w:rsidRPr="006164AE">
              <w:t>Dohi Eva –Educatoare</w:t>
            </w:r>
          </w:p>
          <w:p w:rsidR="00C366BE" w:rsidRDefault="00C366BE" w:rsidP="00AE60AE">
            <w:pPr>
              <w:jc w:val="both"/>
            </w:pPr>
            <w:r w:rsidRPr="006164AE">
              <w:t>Tel.</w:t>
            </w:r>
            <w:r>
              <w:t>0261-831005</w:t>
            </w:r>
          </w:p>
          <w:p w:rsidR="00C366BE" w:rsidRPr="006164AE" w:rsidRDefault="00C366BE" w:rsidP="00AE60AE">
            <w:pPr>
              <w:jc w:val="both"/>
            </w:pPr>
            <w:r>
              <w:t>Tel.0755-481377</w:t>
            </w:r>
          </w:p>
        </w:tc>
      </w:tr>
      <w:tr w:rsidR="00C366BE" w:rsidTr="00AE60AE">
        <w:trPr>
          <w:trHeight w:val="1151"/>
        </w:trPr>
        <w:tc>
          <w:tcPr>
            <w:tcW w:w="712" w:type="dxa"/>
          </w:tcPr>
          <w:p w:rsidR="00C366BE" w:rsidRPr="006164AE" w:rsidRDefault="00C366BE" w:rsidP="00AE60AE">
            <w:pPr>
              <w:jc w:val="both"/>
            </w:pPr>
          </w:p>
          <w:p w:rsidR="00C366BE" w:rsidRPr="006164AE" w:rsidRDefault="00C366BE" w:rsidP="00AE60AE">
            <w:pPr>
              <w:jc w:val="both"/>
            </w:pPr>
            <w:r w:rsidRPr="006164AE">
              <w:t>6.</w:t>
            </w:r>
          </w:p>
          <w:p w:rsidR="00C366BE" w:rsidRPr="006164AE" w:rsidRDefault="00C366BE" w:rsidP="00AE60AE">
            <w:pPr>
              <w:jc w:val="both"/>
            </w:pPr>
          </w:p>
        </w:tc>
        <w:tc>
          <w:tcPr>
            <w:tcW w:w="3272" w:type="dxa"/>
          </w:tcPr>
          <w:p w:rsidR="00C366BE" w:rsidRPr="006164AE" w:rsidRDefault="00C366BE" w:rsidP="00AE60AE">
            <w:pPr>
              <w:jc w:val="both"/>
            </w:pPr>
          </w:p>
          <w:p w:rsidR="00C366BE" w:rsidRPr="006164AE" w:rsidRDefault="00C366BE" w:rsidP="00AE60AE">
            <w:pPr>
              <w:jc w:val="both"/>
            </w:pPr>
            <w:r w:rsidRPr="006164AE">
              <w:t>Caminul cultural  PRILOG</w:t>
            </w:r>
          </w:p>
        </w:tc>
        <w:tc>
          <w:tcPr>
            <w:tcW w:w="3616" w:type="dxa"/>
          </w:tcPr>
          <w:p w:rsidR="00C366BE" w:rsidRPr="006164AE" w:rsidRDefault="00C366BE" w:rsidP="00AE60AE">
            <w:pPr>
              <w:jc w:val="both"/>
            </w:pPr>
          </w:p>
          <w:p w:rsidR="00C366BE" w:rsidRPr="006164AE" w:rsidRDefault="00C366BE" w:rsidP="00AE60AE">
            <w:pPr>
              <w:jc w:val="both"/>
            </w:pPr>
            <w:r w:rsidRPr="006164AE">
              <w:t xml:space="preserve">Prilog </w:t>
            </w:r>
          </w:p>
          <w:p w:rsidR="00C366BE" w:rsidRPr="006164AE" w:rsidRDefault="00C366BE" w:rsidP="00AE60AE">
            <w:pPr>
              <w:jc w:val="both"/>
            </w:pPr>
            <w:r w:rsidRPr="006164AE">
              <w:t>Str. Principala nr.148</w:t>
            </w:r>
          </w:p>
        </w:tc>
        <w:tc>
          <w:tcPr>
            <w:tcW w:w="3110" w:type="dxa"/>
          </w:tcPr>
          <w:p w:rsidR="00C366BE" w:rsidRPr="006164AE" w:rsidRDefault="00C366BE" w:rsidP="00AE60AE">
            <w:pPr>
              <w:jc w:val="both"/>
            </w:pPr>
          </w:p>
          <w:p w:rsidR="00C366BE" w:rsidRPr="006164AE" w:rsidRDefault="00C366BE" w:rsidP="00AE60AE">
            <w:pPr>
              <w:jc w:val="both"/>
            </w:pPr>
            <w:r>
              <w:t>Talpoș Vasile</w:t>
            </w:r>
          </w:p>
          <w:p w:rsidR="00C366BE" w:rsidRPr="006164AE" w:rsidRDefault="00C366BE" w:rsidP="00AE60AE">
            <w:pPr>
              <w:jc w:val="both"/>
            </w:pPr>
            <w:r>
              <w:t>Tel: 0740984990</w:t>
            </w:r>
          </w:p>
        </w:tc>
      </w:tr>
      <w:tr w:rsidR="00C366BE" w:rsidTr="00AE60AE">
        <w:trPr>
          <w:trHeight w:val="1151"/>
        </w:trPr>
        <w:tc>
          <w:tcPr>
            <w:tcW w:w="712" w:type="dxa"/>
          </w:tcPr>
          <w:p w:rsidR="00C366BE" w:rsidRPr="006164AE" w:rsidRDefault="00C366BE" w:rsidP="00AE60AE">
            <w:pPr>
              <w:jc w:val="both"/>
            </w:pPr>
          </w:p>
          <w:p w:rsidR="00C366BE" w:rsidRPr="006164AE" w:rsidRDefault="00C366BE" w:rsidP="00AE60AE">
            <w:pPr>
              <w:jc w:val="both"/>
            </w:pPr>
            <w:r w:rsidRPr="006164AE">
              <w:t>7.</w:t>
            </w:r>
          </w:p>
        </w:tc>
        <w:tc>
          <w:tcPr>
            <w:tcW w:w="3272" w:type="dxa"/>
          </w:tcPr>
          <w:p w:rsidR="00C366BE" w:rsidRPr="006164AE" w:rsidRDefault="00C366BE" w:rsidP="00AE60AE">
            <w:pPr>
              <w:jc w:val="both"/>
            </w:pPr>
          </w:p>
          <w:p w:rsidR="00C366BE" w:rsidRPr="006164AE" w:rsidRDefault="00C366BE" w:rsidP="00AE60AE">
            <w:pPr>
              <w:jc w:val="both"/>
            </w:pPr>
            <w:r w:rsidRPr="006164AE">
              <w:t xml:space="preserve">Caminul cultural </w:t>
            </w:r>
          </w:p>
          <w:p w:rsidR="00C366BE" w:rsidRPr="006164AE" w:rsidRDefault="00C366BE" w:rsidP="00AE60AE">
            <w:pPr>
              <w:jc w:val="both"/>
            </w:pPr>
            <w:r w:rsidRPr="006164AE">
              <w:t>ORASU NOU VII</w:t>
            </w:r>
          </w:p>
        </w:tc>
        <w:tc>
          <w:tcPr>
            <w:tcW w:w="3616" w:type="dxa"/>
          </w:tcPr>
          <w:p w:rsidR="00C366BE" w:rsidRPr="006164AE" w:rsidRDefault="00C366BE" w:rsidP="00AE60AE">
            <w:pPr>
              <w:jc w:val="both"/>
            </w:pPr>
          </w:p>
          <w:p w:rsidR="00C366BE" w:rsidRPr="006164AE" w:rsidRDefault="00C366BE" w:rsidP="00AE60AE">
            <w:pPr>
              <w:jc w:val="both"/>
            </w:pPr>
            <w:r w:rsidRPr="006164AE">
              <w:t>Orasu Nou Vii</w:t>
            </w:r>
          </w:p>
          <w:p w:rsidR="00C366BE" w:rsidRPr="006164AE" w:rsidRDefault="00C366BE" w:rsidP="00AE60AE">
            <w:pPr>
              <w:jc w:val="both"/>
            </w:pPr>
            <w:r w:rsidRPr="006164AE">
              <w:t>Str. Principala nr. 92</w:t>
            </w:r>
          </w:p>
        </w:tc>
        <w:tc>
          <w:tcPr>
            <w:tcW w:w="3110" w:type="dxa"/>
          </w:tcPr>
          <w:p w:rsidR="00C366BE" w:rsidRPr="006164AE" w:rsidRDefault="00C366BE" w:rsidP="00AE60AE">
            <w:pPr>
              <w:jc w:val="both"/>
            </w:pPr>
          </w:p>
          <w:p w:rsidR="00C366BE" w:rsidRPr="006164AE" w:rsidRDefault="00C366BE" w:rsidP="00AE60AE">
            <w:pPr>
              <w:jc w:val="both"/>
            </w:pPr>
            <w:r>
              <w:t>Tabori Vasile</w:t>
            </w:r>
          </w:p>
          <w:p w:rsidR="00C366BE" w:rsidRPr="006164AE" w:rsidRDefault="00C366BE" w:rsidP="00AE60AE">
            <w:pPr>
              <w:jc w:val="both"/>
            </w:pPr>
            <w:r w:rsidRPr="006164AE">
              <w:t>Tel.0749</w:t>
            </w:r>
            <w:r>
              <w:t>-</w:t>
            </w:r>
            <w:r w:rsidRPr="006164AE">
              <w:t>600366</w:t>
            </w:r>
          </w:p>
        </w:tc>
      </w:tr>
      <w:tr w:rsidR="00C366BE" w:rsidTr="00AE60AE">
        <w:trPr>
          <w:trHeight w:val="1151"/>
        </w:trPr>
        <w:tc>
          <w:tcPr>
            <w:tcW w:w="712" w:type="dxa"/>
          </w:tcPr>
          <w:p w:rsidR="00C366BE" w:rsidRPr="006164AE" w:rsidRDefault="00C366BE" w:rsidP="00AE60AE">
            <w:pPr>
              <w:jc w:val="both"/>
            </w:pPr>
          </w:p>
          <w:p w:rsidR="00C366BE" w:rsidRPr="006164AE" w:rsidRDefault="00C366BE" w:rsidP="00AE60AE">
            <w:pPr>
              <w:jc w:val="both"/>
            </w:pPr>
            <w:r w:rsidRPr="006164AE">
              <w:t>8.</w:t>
            </w:r>
          </w:p>
          <w:p w:rsidR="00C366BE" w:rsidRPr="006164AE" w:rsidRDefault="00C366BE" w:rsidP="00AE60AE">
            <w:pPr>
              <w:jc w:val="both"/>
            </w:pPr>
          </w:p>
          <w:p w:rsidR="00C366BE" w:rsidRPr="006164AE" w:rsidRDefault="00C366BE" w:rsidP="00AE60AE">
            <w:pPr>
              <w:jc w:val="both"/>
            </w:pPr>
          </w:p>
        </w:tc>
        <w:tc>
          <w:tcPr>
            <w:tcW w:w="3272" w:type="dxa"/>
          </w:tcPr>
          <w:p w:rsidR="00C366BE" w:rsidRPr="006164AE" w:rsidRDefault="00C366BE" w:rsidP="00AE60AE">
            <w:pPr>
              <w:jc w:val="both"/>
            </w:pPr>
          </w:p>
          <w:p w:rsidR="00C366BE" w:rsidRPr="006164AE" w:rsidRDefault="00C366BE" w:rsidP="00AE60AE">
            <w:pPr>
              <w:jc w:val="both"/>
            </w:pPr>
            <w:r w:rsidRPr="006164AE">
              <w:t xml:space="preserve">Caminul cultural </w:t>
            </w:r>
          </w:p>
          <w:p w:rsidR="00C366BE" w:rsidRPr="006164AE" w:rsidRDefault="00C366BE" w:rsidP="00AE60AE">
            <w:pPr>
              <w:jc w:val="both"/>
            </w:pPr>
            <w:r w:rsidRPr="006164AE">
              <w:t>REMETEA OAS</w:t>
            </w:r>
          </w:p>
        </w:tc>
        <w:tc>
          <w:tcPr>
            <w:tcW w:w="3616" w:type="dxa"/>
          </w:tcPr>
          <w:p w:rsidR="00C366BE" w:rsidRPr="006164AE" w:rsidRDefault="00C366BE" w:rsidP="00AE60AE">
            <w:pPr>
              <w:jc w:val="both"/>
            </w:pPr>
          </w:p>
          <w:p w:rsidR="00C366BE" w:rsidRPr="006164AE" w:rsidRDefault="00C366BE" w:rsidP="00AE60AE">
            <w:pPr>
              <w:jc w:val="both"/>
            </w:pPr>
            <w:r w:rsidRPr="006164AE">
              <w:t>Remetea Oas</w:t>
            </w:r>
          </w:p>
          <w:p w:rsidR="00C366BE" w:rsidRPr="006164AE" w:rsidRDefault="00C366BE" w:rsidP="00AE60AE">
            <w:pPr>
              <w:jc w:val="both"/>
            </w:pPr>
            <w:r w:rsidRPr="006164AE">
              <w:t>Str. Principala nr.101</w:t>
            </w:r>
          </w:p>
        </w:tc>
        <w:tc>
          <w:tcPr>
            <w:tcW w:w="3110" w:type="dxa"/>
          </w:tcPr>
          <w:p w:rsidR="00C366BE" w:rsidRPr="006164AE" w:rsidRDefault="00C366BE" w:rsidP="00AE60AE">
            <w:pPr>
              <w:jc w:val="both"/>
            </w:pPr>
          </w:p>
          <w:p w:rsidR="00C366BE" w:rsidRPr="006164AE" w:rsidRDefault="00C366BE" w:rsidP="00AE60AE">
            <w:pPr>
              <w:jc w:val="both"/>
            </w:pPr>
            <w:r w:rsidRPr="006164AE">
              <w:t>Dohi Laszlo</w:t>
            </w:r>
          </w:p>
          <w:p w:rsidR="00C366BE" w:rsidRPr="006164AE" w:rsidRDefault="00C366BE" w:rsidP="00AE60AE">
            <w:pPr>
              <w:jc w:val="both"/>
            </w:pPr>
            <w:r w:rsidRPr="006164AE">
              <w:t>Consilier local</w:t>
            </w:r>
          </w:p>
          <w:p w:rsidR="00C366BE" w:rsidRPr="006164AE" w:rsidRDefault="00C366BE" w:rsidP="00AE60AE">
            <w:pPr>
              <w:jc w:val="both"/>
            </w:pPr>
            <w:r w:rsidRPr="006164AE">
              <w:t>Tel -0745</w:t>
            </w:r>
            <w:r>
              <w:t>-</w:t>
            </w:r>
            <w:r w:rsidRPr="006164AE">
              <w:t xml:space="preserve">566663 </w:t>
            </w:r>
          </w:p>
        </w:tc>
      </w:tr>
    </w:tbl>
    <w:p w:rsidR="00C366BE" w:rsidRPr="00783A04" w:rsidRDefault="00C366BE" w:rsidP="00C366BE">
      <w:pPr>
        <w:pStyle w:val="BodyText"/>
        <w:spacing w:line="276" w:lineRule="auto"/>
        <w:rPr>
          <w:sz w:val="28"/>
          <w:szCs w:val="28"/>
        </w:rPr>
      </w:pPr>
    </w:p>
    <w:p w:rsidR="00C366BE" w:rsidRDefault="00C366BE" w:rsidP="00C366BE">
      <w:pPr>
        <w:pStyle w:val="BodyText"/>
        <w:rPr>
          <w:b/>
          <w:bCs/>
        </w:rPr>
      </w:pPr>
    </w:p>
    <w:p w:rsidR="00C366BE" w:rsidRDefault="00C366BE" w:rsidP="00C366BE">
      <w:pPr>
        <w:tabs>
          <w:tab w:val="left" w:pos="7500"/>
        </w:tabs>
        <w:jc w:val="both"/>
      </w:pPr>
    </w:p>
    <w:p w:rsidR="00C366BE" w:rsidRDefault="00C366BE" w:rsidP="00C366BE">
      <w:pPr>
        <w:jc w:val="right"/>
        <w:rPr>
          <w:b/>
        </w:rPr>
      </w:pPr>
      <w:r>
        <w:rPr>
          <w:b/>
        </w:rPr>
        <w:t xml:space="preserve">                                                                                                                                                                                    ANEXA NR</w:t>
      </w:r>
      <w:r w:rsidRPr="00360B67">
        <w:rPr>
          <w:b/>
        </w:rPr>
        <w:t xml:space="preserve">.2    </w:t>
      </w:r>
    </w:p>
    <w:p w:rsidR="00C366BE" w:rsidRDefault="00C366BE" w:rsidP="00C366BE">
      <w:pPr>
        <w:jc w:val="right"/>
        <w:rPr>
          <w:b/>
        </w:rPr>
      </w:pPr>
    </w:p>
    <w:p w:rsidR="00C366BE" w:rsidRPr="002877CB" w:rsidRDefault="00C366BE" w:rsidP="00C366BE">
      <w:pPr>
        <w:jc w:val="right"/>
        <w:rPr>
          <w:b/>
        </w:rPr>
      </w:pPr>
    </w:p>
    <w:p w:rsidR="00C366BE" w:rsidRPr="002877CB" w:rsidRDefault="00C366BE" w:rsidP="00C366BE">
      <w:pPr>
        <w:spacing w:line="276" w:lineRule="auto"/>
        <w:jc w:val="center"/>
        <w:rPr>
          <w:sz w:val="28"/>
          <w:szCs w:val="28"/>
        </w:rPr>
      </w:pPr>
      <w:proofErr w:type="gramStart"/>
      <w:r w:rsidRPr="00850531">
        <w:rPr>
          <w:sz w:val="28"/>
          <w:szCs w:val="28"/>
        </w:rPr>
        <w:t>Atribuţiile autorităţilor şi respo</w:t>
      </w:r>
      <w:r>
        <w:rPr>
          <w:sz w:val="28"/>
          <w:szCs w:val="28"/>
        </w:rPr>
        <w:t>nsabililor cuprinşi în P.A.A.R.</w:t>
      </w:r>
      <w:proofErr w:type="gramEnd"/>
    </w:p>
    <w:p w:rsidR="00C366BE" w:rsidRDefault="00C366BE" w:rsidP="00C366BE">
      <w:pPr>
        <w:jc w:val="center"/>
      </w:pPr>
    </w:p>
    <w:tbl>
      <w:tblPr>
        <w:tblW w:w="9861"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2"/>
        <w:gridCol w:w="5529"/>
      </w:tblGrid>
      <w:tr w:rsidR="00C366BE" w:rsidTr="00AE60AE">
        <w:tc>
          <w:tcPr>
            <w:tcW w:w="4332" w:type="dxa"/>
          </w:tcPr>
          <w:p w:rsidR="00C366BE" w:rsidRPr="00850531" w:rsidRDefault="00C366BE" w:rsidP="00AE60AE">
            <w:pPr>
              <w:spacing w:line="276" w:lineRule="auto"/>
              <w:ind w:left="-564" w:firstLine="279"/>
              <w:jc w:val="both"/>
              <w:rPr>
                <w:sz w:val="28"/>
                <w:szCs w:val="28"/>
              </w:rPr>
            </w:pPr>
            <w:r>
              <w:rPr>
                <w:sz w:val="28"/>
                <w:szCs w:val="28"/>
              </w:rPr>
              <w:t xml:space="preserve">   Consiliul Local al comunei Orasu No  Nou</w:t>
            </w:r>
          </w:p>
        </w:tc>
        <w:tc>
          <w:tcPr>
            <w:tcW w:w="5529" w:type="dxa"/>
          </w:tcPr>
          <w:p w:rsidR="00C366BE" w:rsidRPr="00850531" w:rsidRDefault="00C366BE" w:rsidP="00AE60AE">
            <w:pPr>
              <w:spacing w:line="276" w:lineRule="auto"/>
              <w:jc w:val="center"/>
              <w:rPr>
                <w:sz w:val="28"/>
                <w:szCs w:val="28"/>
              </w:rPr>
            </w:pPr>
            <w:r w:rsidRPr="00850531">
              <w:rPr>
                <w:sz w:val="28"/>
                <w:szCs w:val="28"/>
              </w:rPr>
              <w:t>Fişa nr.</w:t>
            </w:r>
          </w:p>
        </w:tc>
      </w:tr>
      <w:tr w:rsidR="00C366BE" w:rsidTr="00AE60AE">
        <w:tc>
          <w:tcPr>
            <w:tcW w:w="4332" w:type="dxa"/>
          </w:tcPr>
          <w:p w:rsidR="00C366BE" w:rsidRPr="00850531" w:rsidRDefault="00C366BE" w:rsidP="00AE60AE">
            <w:pPr>
              <w:jc w:val="both"/>
              <w:rPr>
                <w:b/>
                <w:bCs/>
                <w:sz w:val="28"/>
                <w:szCs w:val="28"/>
              </w:rPr>
            </w:pPr>
            <w:r w:rsidRPr="00850531">
              <w:rPr>
                <w:b/>
                <w:bCs/>
                <w:sz w:val="28"/>
                <w:szCs w:val="28"/>
              </w:rPr>
              <w:t>1</w:t>
            </w:r>
            <w:r w:rsidRPr="00850531">
              <w:rPr>
                <w:sz w:val="28"/>
                <w:szCs w:val="28"/>
              </w:rPr>
              <w:t>.</w:t>
            </w:r>
            <w:r w:rsidRPr="00850531">
              <w:rPr>
                <w:b/>
                <w:bCs/>
                <w:sz w:val="28"/>
                <w:szCs w:val="28"/>
              </w:rPr>
              <w:t>Gestionarea riscurilor</w:t>
            </w:r>
          </w:p>
        </w:tc>
        <w:tc>
          <w:tcPr>
            <w:tcW w:w="5529" w:type="dxa"/>
          </w:tcPr>
          <w:p w:rsidR="00C366BE" w:rsidRDefault="00C366BE" w:rsidP="00AE60AE">
            <w:pPr>
              <w:jc w:val="both"/>
            </w:pPr>
          </w:p>
        </w:tc>
      </w:tr>
      <w:tr w:rsidR="00C366BE" w:rsidTr="00AE60AE">
        <w:tc>
          <w:tcPr>
            <w:tcW w:w="4332" w:type="dxa"/>
          </w:tcPr>
          <w:p w:rsidR="00C366BE" w:rsidRPr="00850531" w:rsidRDefault="00C366BE" w:rsidP="00AE60AE">
            <w:pPr>
              <w:spacing w:line="276" w:lineRule="auto"/>
              <w:jc w:val="both"/>
              <w:rPr>
                <w:sz w:val="28"/>
                <w:szCs w:val="28"/>
              </w:rPr>
            </w:pPr>
            <w:proofErr w:type="gramStart"/>
            <w:r w:rsidRPr="00850531">
              <w:rPr>
                <w:sz w:val="28"/>
                <w:szCs w:val="28"/>
              </w:rPr>
              <w:t>a</w:t>
            </w:r>
            <w:proofErr w:type="gramEnd"/>
            <w:r w:rsidRPr="00850531">
              <w:rPr>
                <w:sz w:val="28"/>
                <w:szCs w:val="28"/>
              </w:rPr>
              <w:t>.)Controlul preventiv al autorităţii</w:t>
            </w:r>
          </w:p>
          <w:p w:rsidR="00C366BE" w:rsidRPr="00850531" w:rsidRDefault="00C366BE" w:rsidP="00AE60AE">
            <w:pPr>
              <w:spacing w:line="276" w:lineRule="auto"/>
              <w:jc w:val="both"/>
              <w:rPr>
                <w:sz w:val="28"/>
                <w:szCs w:val="28"/>
              </w:rPr>
            </w:pPr>
            <w:r w:rsidRPr="00850531">
              <w:rPr>
                <w:sz w:val="28"/>
                <w:szCs w:val="28"/>
              </w:rPr>
              <w:t>pe domenii de competenţă:</w:t>
            </w:r>
          </w:p>
          <w:p w:rsidR="00C366BE" w:rsidRPr="00850531" w:rsidRDefault="00C366BE" w:rsidP="00AE60AE">
            <w:pPr>
              <w:spacing w:line="276" w:lineRule="auto"/>
              <w:jc w:val="both"/>
              <w:rPr>
                <w:sz w:val="28"/>
                <w:szCs w:val="28"/>
              </w:rPr>
            </w:pPr>
            <w:r w:rsidRPr="00850531">
              <w:rPr>
                <w:sz w:val="28"/>
                <w:szCs w:val="28"/>
              </w:rPr>
              <w:t>-respectare normelor de prevenire şi stingere a incendiilor,</w:t>
            </w:r>
          </w:p>
          <w:p w:rsidR="00C366BE" w:rsidRPr="00850531" w:rsidRDefault="00C366BE" w:rsidP="00AE60AE">
            <w:pPr>
              <w:spacing w:line="276" w:lineRule="auto"/>
              <w:jc w:val="both"/>
              <w:rPr>
                <w:sz w:val="28"/>
                <w:szCs w:val="28"/>
              </w:rPr>
            </w:pPr>
            <w:r w:rsidRPr="00850531">
              <w:rPr>
                <w:sz w:val="28"/>
                <w:szCs w:val="28"/>
              </w:rPr>
              <w:t>-respectare normelor de  protecţie civilă</w:t>
            </w:r>
          </w:p>
        </w:tc>
        <w:tc>
          <w:tcPr>
            <w:tcW w:w="5529" w:type="dxa"/>
          </w:tcPr>
          <w:p w:rsidR="00C366BE" w:rsidRPr="00850531" w:rsidRDefault="00C366BE" w:rsidP="00AE60AE">
            <w:pPr>
              <w:spacing w:line="276" w:lineRule="auto"/>
              <w:jc w:val="both"/>
              <w:rPr>
                <w:sz w:val="28"/>
                <w:szCs w:val="28"/>
              </w:rPr>
            </w:pPr>
            <w:r w:rsidRPr="00850531">
              <w:rPr>
                <w:sz w:val="28"/>
                <w:szCs w:val="28"/>
              </w:rPr>
              <w:t>-operatorii economici, instituţiile publice(Şcolile generale)şi gospodăriile individuale din sectorul de competenţă;</w:t>
            </w:r>
          </w:p>
          <w:p w:rsidR="00C366BE" w:rsidRPr="00850531" w:rsidRDefault="00C366BE" w:rsidP="00AE60AE">
            <w:pPr>
              <w:spacing w:line="276" w:lineRule="auto"/>
              <w:jc w:val="both"/>
              <w:rPr>
                <w:sz w:val="28"/>
                <w:szCs w:val="28"/>
              </w:rPr>
            </w:pPr>
            <w:r w:rsidRPr="00850531">
              <w:rPr>
                <w:sz w:val="28"/>
                <w:szCs w:val="28"/>
              </w:rPr>
              <w:t>-informarea primarului şi a conducătorilor operatorilor economici şi instituţiilor publice, asupra deficienţelor constatate;</w:t>
            </w:r>
          </w:p>
          <w:p w:rsidR="00C366BE" w:rsidRPr="00850531" w:rsidRDefault="00C366BE" w:rsidP="00AE60AE">
            <w:pPr>
              <w:spacing w:line="276" w:lineRule="auto"/>
              <w:jc w:val="both"/>
              <w:rPr>
                <w:sz w:val="28"/>
                <w:szCs w:val="28"/>
              </w:rPr>
            </w:pPr>
            <w:r w:rsidRPr="00850531">
              <w:rPr>
                <w:sz w:val="28"/>
                <w:szCs w:val="28"/>
              </w:rPr>
              <w:t>-periodicitatea controlului</w:t>
            </w:r>
            <w:proofErr w:type="gramStart"/>
            <w:r w:rsidRPr="00850531">
              <w:rPr>
                <w:sz w:val="28"/>
                <w:szCs w:val="28"/>
              </w:rPr>
              <w:t>:trimestrial</w:t>
            </w:r>
            <w:proofErr w:type="gramEnd"/>
            <w:r w:rsidRPr="00850531">
              <w:rPr>
                <w:sz w:val="28"/>
                <w:szCs w:val="28"/>
              </w:rPr>
              <w:t>.</w:t>
            </w:r>
          </w:p>
          <w:p w:rsidR="00C366BE" w:rsidRPr="00850531" w:rsidRDefault="00C366BE" w:rsidP="00AE60AE">
            <w:pPr>
              <w:spacing w:line="276" w:lineRule="auto"/>
              <w:jc w:val="both"/>
              <w:rPr>
                <w:sz w:val="28"/>
                <w:szCs w:val="28"/>
              </w:rPr>
            </w:pPr>
          </w:p>
        </w:tc>
      </w:tr>
      <w:tr w:rsidR="00C366BE" w:rsidTr="00AE60AE">
        <w:tc>
          <w:tcPr>
            <w:tcW w:w="4332" w:type="dxa"/>
          </w:tcPr>
          <w:p w:rsidR="00C366BE" w:rsidRPr="00360B67" w:rsidRDefault="00C366BE" w:rsidP="00AE60AE">
            <w:pPr>
              <w:spacing w:line="276" w:lineRule="auto"/>
              <w:jc w:val="both"/>
              <w:rPr>
                <w:sz w:val="28"/>
                <w:szCs w:val="28"/>
              </w:rPr>
            </w:pPr>
            <w:proofErr w:type="gramStart"/>
            <w:r w:rsidRPr="00360B67">
              <w:rPr>
                <w:sz w:val="28"/>
                <w:szCs w:val="28"/>
              </w:rPr>
              <w:t>b</w:t>
            </w:r>
            <w:proofErr w:type="gramEnd"/>
            <w:r w:rsidRPr="00360B67">
              <w:rPr>
                <w:sz w:val="28"/>
                <w:szCs w:val="28"/>
              </w:rPr>
              <w:t>.)Informarea preventivă a populaţiei asupra pericolelor specifice unităţii administrativ-teritoriale şi asupra comportamentului de adoptat în cazul manifestării unui pericol;</w:t>
            </w:r>
          </w:p>
        </w:tc>
        <w:tc>
          <w:tcPr>
            <w:tcW w:w="5529" w:type="dxa"/>
          </w:tcPr>
          <w:p w:rsidR="00C366BE" w:rsidRPr="00360B67" w:rsidRDefault="00C366BE" w:rsidP="00AE60AE">
            <w:pPr>
              <w:spacing w:line="276" w:lineRule="auto"/>
              <w:jc w:val="both"/>
              <w:rPr>
                <w:sz w:val="28"/>
                <w:szCs w:val="28"/>
              </w:rPr>
            </w:pPr>
            <w:r w:rsidRPr="00360B67">
              <w:rPr>
                <w:sz w:val="28"/>
                <w:szCs w:val="28"/>
              </w:rPr>
              <w:t>-domenii de competenţă:normele de prevenire şi stingerea incendiilor,normele de protecţie civilă;</w:t>
            </w:r>
          </w:p>
          <w:p w:rsidR="00C366BE" w:rsidRPr="00360B67" w:rsidRDefault="00C366BE" w:rsidP="00AE60AE">
            <w:pPr>
              <w:spacing w:line="276" w:lineRule="auto"/>
              <w:jc w:val="both"/>
              <w:rPr>
                <w:sz w:val="28"/>
                <w:szCs w:val="28"/>
              </w:rPr>
            </w:pPr>
            <w:r w:rsidRPr="00360B67">
              <w:rPr>
                <w:sz w:val="28"/>
                <w:szCs w:val="28"/>
              </w:rPr>
              <w:t>-periodicitatea</w:t>
            </w:r>
            <w:proofErr w:type="gramStart"/>
            <w:r w:rsidRPr="00360B67">
              <w:rPr>
                <w:sz w:val="28"/>
                <w:szCs w:val="28"/>
              </w:rPr>
              <w:t>:semestrial</w:t>
            </w:r>
            <w:proofErr w:type="gramEnd"/>
            <w:r w:rsidRPr="00360B67">
              <w:rPr>
                <w:sz w:val="28"/>
                <w:szCs w:val="28"/>
              </w:rPr>
              <w:t xml:space="preserve"> şi cu ocazia controalelor la gospodăriile individuale.</w:t>
            </w:r>
          </w:p>
        </w:tc>
      </w:tr>
      <w:tr w:rsidR="00C366BE" w:rsidTr="00AE60AE">
        <w:tc>
          <w:tcPr>
            <w:tcW w:w="4332" w:type="dxa"/>
          </w:tcPr>
          <w:p w:rsidR="00C366BE" w:rsidRPr="00360B67" w:rsidRDefault="00C366BE" w:rsidP="00AE60AE">
            <w:pPr>
              <w:spacing w:line="276" w:lineRule="auto"/>
              <w:jc w:val="both"/>
              <w:rPr>
                <w:sz w:val="28"/>
                <w:szCs w:val="28"/>
              </w:rPr>
            </w:pPr>
            <w:proofErr w:type="gramStart"/>
            <w:r w:rsidRPr="00360B67">
              <w:rPr>
                <w:sz w:val="28"/>
                <w:szCs w:val="28"/>
              </w:rPr>
              <w:t>c</w:t>
            </w:r>
            <w:proofErr w:type="gramEnd"/>
            <w:r w:rsidRPr="00360B67">
              <w:rPr>
                <w:sz w:val="28"/>
                <w:szCs w:val="28"/>
              </w:rPr>
              <w:t>.)Exerciţii şi aplicaţii</w:t>
            </w:r>
          </w:p>
          <w:p w:rsidR="00C366BE" w:rsidRPr="00360B67" w:rsidRDefault="00C366BE" w:rsidP="00AE60AE">
            <w:pPr>
              <w:spacing w:line="276" w:lineRule="auto"/>
              <w:jc w:val="both"/>
              <w:rPr>
                <w:sz w:val="28"/>
                <w:szCs w:val="28"/>
              </w:rPr>
            </w:pPr>
          </w:p>
        </w:tc>
        <w:tc>
          <w:tcPr>
            <w:tcW w:w="5529" w:type="dxa"/>
          </w:tcPr>
          <w:p w:rsidR="00C366BE" w:rsidRPr="00360B67" w:rsidRDefault="00C366BE" w:rsidP="00AE60AE">
            <w:pPr>
              <w:spacing w:line="276" w:lineRule="auto"/>
              <w:rPr>
                <w:sz w:val="28"/>
                <w:szCs w:val="28"/>
              </w:rPr>
            </w:pPr>
            <w:r w:rsidRPr="00360B67">
              <w:rPr>
                <w:sz w:val="28"/>
                <w:szCs w:val="28"/>
              </w:rPr>
              <w:t>-cu personalul recrutat în serviciul voluntar,servicii profesioniste,personalul operatorilor economici,personalul instituţiilor publici,populaţia:</w:t>
            </w:r>
          </w:p>
          <w:p w:rsidR="00C366BE" w:rsidRPr="00360B67" w:rsidRDefault="00C366BE" w:rsidP="00AE60AE">
            <w:pPr>
              <w:spacing w:line="276" w:lineRule="auto"/>
              <w:jc w:val="both"/>
              <w:rPr>
                <w:sz w:val="28"/>
                <w:szCs w:val="28"/>
              </w:rPr>
            </w:pPr>
            <w:r w:rsidRPr="00360B67">
              <w:rPr>
                <w:sz w:val="28"/>
                <w:szCs w:val="28"/>
              </w:rPr>
              <w:t>-domenii de competenţă:prevenirea şi stingerea incendiilor,protecţie civilă;</w:t>
            </w:r>
          </w:p>
          <w:p w:rsidR="00C366BE" w:rsidRPr="00360B67" w:rsidRDefault="00C366BE" w:rsidP="00AE60AE">
            <w:pPr>
              <w:spacing w:line="276" w:lineRule="auto"/>
              <w:jc w:val="both"/>
              <w:rPr>
                <w:sz w:val="28"/>
                <w:szCs w:val="28"/>
              </w:rPr>
            </w:pPr>
            <w:r w:rsidRPr="00360B67">
              <w:rPr>
                <w:sz w:val="28"/>
                <w:szCs w:val="28"/>
              </w:rPr>
              <w:t>-periodicitatea:conform planificării exerciţiilor şi aplicaţiilor</w:t>
            </w:r>
          </w:p>
        </w:tc>
      </w:tr>
      <w:tr w:rsidR="00C366BE" w:rsidTr="00AE60AE">
        <w:tc>
          <w:tcPr>
            <w:tcW w:w="4332" w:type="dxa"/>
          </w:tcPr>
          <w:p w:rsidR="00C366BE" w:rsidRPr="00360B67" w:rsidRDefault="00C366BE" w:rsidP="00AE60AE">
            <w:pPr>
              <w:spacing w:line="276" w:lineRule="auto"/>
              <w:jc w:val="both"/>
              <w:rPr>
                <w:b/>
                <w:bCs/>
                <w:sz w:val="28"/>
                <w:szCs w:val="28"/>
              </w:rPr>
            </w:pPr>
            <w:r w:rsidRPr="00360B67">
              <w:rPr>
                <w:b/>
                <w:bCs/>
                <w:sz w:val="28"/>
                <w:szCs w:val="28"/>
              </w:rPr>
              <w:t>2</w:t>
            </w:r>
            <w:r w:rsidRPr="00360B67">
              <w:rPr>
                <w:sz w:val="28"/>
                <w:szCs w:val="28"/>
              </w:rPr>
              <w:t>.</w:t>
            </w:r>
            <w:r w:rsidRPr="00360B67">
              <w:rPr>
                <w:b/>
                <w:bCs/>
                <w:sz w:val="28"/>
                <w:szCs w:val="28"/>
              </w:rPr>
              <w:t>Resurse necesare</w:t>
            </w:r>
          </w:p>
        </w:tc>
        <w:tc>
          <w:tcPr>
            <w:tcW w:w="5529" w:type="dxa"/>
          </w:tcPr>
          <w:p w:rsidR="00C366BE" w:rsidRDefault="00C366BE" w:rsidP="00AE60AE">
            <w:pPr>
              <w:jc w:val="both"/>
            </w:pPr>
          </w:p>
        </w:tc>
      </w:tr>
      <w:tr w:rsidR="00C366BE" w:rsidTr="00AE60AE">
        <w:tc>
          <w:tcPr>
            <w:tcW w:w="4332" w:type="dxa"/>
          </w:tcPr>
          <w:p w:rsidR="00C366BE" w:rsidRPr="00360B67" w:rsidRDefault="00C366BE" w:rsidP="00AE60AE">
            <w:pPr>
              <w:spacing w:line="276" w:lineRule="auto"/>
              <w:jc w:val="both"/>
              <w:rPr>
                <w:sz w:val="28"/>
                <w:szCs w:val="28"/>
              </w:rPr>
            </w:pPr>
            <w:proofErr w:type="gramStart"/>
            <w:r w:rsidRPr="00360B67">
              <w:rPr>
                <w:sz w:val="28"/>
                <w:szCs w:val="28"/>
              </w:rPr>
              <w:t>a</w:t>
            </w:r>
            <w:proofErr w:type="gramEnd"/>
            <w:r w:rsidRPr="00360B67">
              <w:rPr>
                <w:sz w:val="28"/>
                <w:szCs w:val="28"/>
              </w:rPr>
              <w:t>.)Controlul preventiv al autorităţilor pe domenii de competenţă:</w:t>
            </w:r>
          </w:p>
        </w:tc>
        <w:tc>
          <w:tcPr>
            <w:tcW w:w="5529" w:type="dxa"/>
          </w:tcPr>
          <w:p w:rsidR="00C366BE" w:rsidRPr="00360B67" w:rsidRDefault="00C366BE" w:rsidP="00AE60AE">
            <w:pPr>
              <w:spacing w:line="276" w:lineRule="auto"/>
              <w:jc w:val="both"/>
              <w:rPr>
                <w:sz w:val="28"/>
                <w:szCs w:val="28"/>
              </w:rPr>
            </w:pPr>
            <w:r w:rsidRPr="00360B67">
              <w:rPr>
                <w:sz w:val="28"/>
                <w:szCs w:val="28"/>
              </w:rPr>
              <w:t>Conform planului de aprovizionare cu resurse umane</w:t>
            </w:r>
            <w:proofErr w:type="gramStart"/>
            <w:r w:rsidRPr="00360B67">
              <w:rPr>
                <w:sz w:val="28"/>
                <w:szCs w:val="28"/>
              </w:rPr>
              <w:t>,materiale</w:t>
            </w:r>
            <w:proofErr w:type="gramEnd"/>
            <w:r w:rsidRPr="00360B67">
              <w:rPr>
                <w:sz w:val="28"/>
                <w:szCs w:val="28"/>
              </w:rPr>
              <w:t xml:space="preserve"> şi financiare pe funcţii de sprijin.</w:t>
            </w:r>
          </w:p>
        </w:tc>
      </w:tr>
      <w:tr w:rsidR="00C366BE" w:rsidTr="00AE60AE">
        <w:tc>
          <w:tcPr>
            <w:tcW w:w="4332" w:type="dxa"/>
          </w:tcPr>
          <w:p w:rsidR="00C366BE" w:rsidRPr="00360B67" w:rsidRDefault="00C366BE" w:rsidP="00AE60AE">
            <w:pPr>
              <w:spacing w:line="276" w:lineRule="auto"/>
              <w:jc w:val="both"/>
              <w:rPr>
                <w:sz w:val="28"/>
                <w:szCs w:val="28"/>
              </w:rPr>
            </w:pPr>
            <w:proofErr w:type="gramStart"/>
            <w:r w:rsidRPr="00360B67">
              <w:rPr>
                <w:sz w:val="28"/>
                <w:szCs w:val="28"/>
              </w:rPr>
              <w:t>b</w:t>
            </w:r>
            <w:proofErr w:type="gramEnd"/>
            <w:r w:rsidRPr="00360B67">
              <w:rPr>
                <w:sz w:val="28"/>
                <w:szCs w:val="28"/>
              </w:rPr>
              <w:t xml:space="preserve">.)informarea preventivă a populaţiei asupra pericolelor </w:t>
            </w:r>
            <w:r w:rsidRPr="00360B67">
              <w:rPr>
                <w:sz w:val="28"/>
                <w:szCs w:val="28"/>
              </w:rPr>
              <w:lastRenderedPageBreak/>
              <w:t>specifice unităţii administrativ-teritoriale şi asupra comportamentului de adoptat în cazul manifestării unui pericol;</w:t>
            </w:r>
          </w:p>
        </w:tc>
        <w:tc>
          <w:tcPr>
            <w:tcW w:w="5529" w:type="dxa"/>
          </w:tcPr>
          <w:p w:rsidR="00C366BE" w:rsidRPr="00360B67" w:rsidRDefault="00C366BE" w:rsidP="00AE60AE">
            <w:pPr>
              <w:spacing w:line="276" w:lineRule="auto"/>
              <w:rPr>
                <w:sz w:val="28"/>
                <w:szCs w:val="28"/>
              </w:rPr>
            </w:pPr>
            <w:r w:rsidRPr="00360B67">
              <w:rPr>
                <w:sz w:val="28"/>
                <w:szCs w:val="28"/>
              </w:rPr>
              <w:lastRenderedPageBreak/>
              <w:t xml:space="preserve">-materiale informative(rapoarte,afişe informative),planuri de apărare,planuri de </w:t>
            </w:r>
            <w:r w:rsidRPr="00360B67">
              <w:rPr>
                <w:sz w:val="28"/>
                <w:szCs w:val="28"/>
              </w:rPr>
              <w:lastRenderedPageBreak/>
              <w:t>intervenţie,planuri de evacuare;</w:t>
            </w:r>
          </w:p>
        </w:tc>
      </w:tr>
      <w:tr w:rsidR="00C366BE" w:rsidTr="00AE60AE">
        <w:tc>
          <w:tcPr>
            <w:tcW w:w="4332" w:type="dxa"/>
          </w:tcPr>
          <w:p w:rsidR="00C366BE" w:rsidRPr="00360B67" w:rsidRDefault="00C366BE" w:rsidP="00AE60AE">
            <w:pPr>
              <w:spacing w:line="276" w:lineRule="auto"/>
              <w:jc w:val="both"/>
              <w:rPr>
                <w:sz w:val="28"/>
                <w:szCs w:val="28"/>
              </w:rPr>
            </w:pPr>
            <w:proofErr w:type="gramStart"/>
            <w:r w:rsidRPr="00360B67">
              <w:rPr>
                <w:sz w:val="28"/>
                <w:szCs w:val="28"/>
              </w:rPr>
              <w:lastRenderedPageBreak/>
              <w:t>c</w:t>
            </w:r>
            <w:proofErr w:type="gramEnd"/>
            <w:r w:rsidRPr="00360B67">
              <w:rPr>
                <w:sz w:val="28"/>
                <w:szCs w:val="28"/>
              </w:rPr>
              <w:t>.)exerciţii,aplicaţii</w:t>
            </w:r>
          </w:p>
        </w:tc>
        <w:tc>
          <w:tcPr>
            <w:tcW w:w="5529" w:type="dxa"/>
          </w:tcPr>
          <w:p w:rsidR="00C366BE" w:rsidRPr="00360B67" w:rsidRDefault="00C366BE" w:rsidP="00AE60AE">
            <w:pPr>
              <w:spacing w:line="276" w:lineRule="auto"/>
              <w:jc w:val="both"/>
              <w:rPr>
                <w:sz w:val="28"/>
                <w:szCs w:val="28"/>
              </w:rPr>
            </w:pPr>
            <w:r w:rsidRPr="00360B67">
              <w:rPr>
                <w:sz w:val="28"/>
                <w:szCs w:val="28"/>
              </w:rPr>
              <w:t>-conform planului de aprovizionare cu resurse umane,materiale şi financiare;</w:t>
            </w:r>
          </w:p>
          <w:p w:rsidR="00C366BE" w:rsidRPr="00360B67" w:rsidRDefault="00C366BE" w:rsidP="00AE60AE">
            <w:pPr>
              <w:spacing w:line="276" w:lineRule="auto"/>
              <w:jc w:val="both"/>
              <w:rPr>
                <w:b/>
                <w:sz w:val="28"/>
                <w:szCs w:val="28"/>
              </w:rPr>
            </w:pPr>
            <w:r w:rsidRPr="00360B67">
              <w:rPr>
                <w:sz w:val="28"/>
                <w:szCs w:val="28"/>
              </w:rPr>
              <w:t>-locul de desfăşurare</w:t>
            </w:r>
            <w:r w:rsidRPr="00360B67">
              <w:rPr>
                <w:b/>
                <w:sz w:val="28"/>
                <w:szCs w:val="28"/>
              </w:rPr>
              <w:t xml:space="preserve">: </w:t>
            </w:r>
            <w:r>
              <w:rPr>
                <w:b/>
                <w:sz w:val="28"/>
                <w:szCs w:val="28"/>
              </w:rPr>
              <w:t>terenul de fotbal</w:t>
            </w:r>
          </w:p>
        </w:tc>
      </w:tr>
      <w:tr w:rsidR="00C366BE" w:rsidTr="00AE60AE">
        <w:tc>
          <w:tcPr>
            <w:tcW w:w="4332" w:type="dxa"/>
          </w:tcPr>
          <w:p w:rsidR="00C366BE" w:rsidRPr="00360B67" w:rsidRDefault="00C366BE" w:rsidP="00AE60AE">
            <w:pPr>
              <w:jc w:val="both"/>
              <w:rPr>
                <w:b/>
                <w:bCs/>
                <w:sz w:val="28"/>
                <w:szCs w:val="28"/>
              </w:rPr>
            </w:pPr>
            <w:r w:rsidRPr="00360B67">
              <w:rPr>
                <w:b/>
                <w:bCs/>
                <w:sz w:val="28"/>
                <w:szCs w:val="28"/>
              </w:rPr>
              <w:t>3.Intervenţie</w:t>
            </w:r>
          </w:p>
        </w:tc>
        <w:tc>
          <w:tcPr>
            <w:tcW w:w="5529" w:type="dxa"/>
          </w:tcPr>
          <w:p w:rsidR="00C366BE" w:rsidRDefault="00C366BE" w:rsidP="00AE60AE">
            <w:pPr>
              <w:jc w:val="both"/>
            </w:pPr>
          </w:p>
        </w:tc>
      </w:tr>
      <w:tr w:rsidR="00C366BE" w:rsidTr="00AE60AE">
        <w:tc>
          <w:tcPr>
            <w:tcW w:w="4332" w:type="dxa"/>
          </w:tcPr>
          <w:p w:rsidR="00C366BE" w:rsidRPr="00360B67" w:rsidRDefault="00C366BE" w:rsidP="00AE60AE">
            <w:pPr>
              <w:spacing w:line="276" w:lineRule="auto"/>
              <w:jc w:val="both"/>
              <w:rPr>
                <w:sz w:val="28"/>
                <w:szCs w:val="28"/>
              </w:rPr>
            </w:pPr>
            <w:r w:rsidRPr="00360B67">
              <w:rPr>
                <w:sz w:val="28"/>
                <w:szCs w:val="28"/>
              </w:rPr>
              <w:t>a. -alarmare</w:t>
            </w:r>
          </w:p>
        </w:tc>
        <w:tc>
          <w:tcPr>
            <w:tcW w:w="5529" w:type="dxa"/>
          </w:tcPr>
          <w:p w:rsidR="00C366BE" w:rsidRPr="00360B67" w:rsidRDefault="00C366BE" w:rsidP="00AE60AE">
            <w:pPr>
              <w:spacing w:line="276" w:lineRule="auto"/>
              <w:jc w:val="both"/>
              <w:rPr>
                <w:sz w:val="28"/>
                <w:szCs w:val="28"/>
              </w:rPr>
            </w:pPr>
            <w:r w:rsidRPr="0018024C">
              <w:rPr>
                <w:sz w:val="28"/>
                <w:szCs w:val="28"/>
              </w:rPr>
              <w:t>-acţionarea sirenei electrice si a</w:t>
            </w:r>
            <w:r w:rsidRPr="00360B67">
              <w:rPr>
                <w:sz w:val="28"/>
                <w:szCs w:val="28"/>
              </w:rPr>
              <w:t>clopotelor bisericilor,prezentarea cât mai rapidă la sediul SVSU,deplasarea cu mijloacele şi materialele de intervenţie la locul intervenţiei,</w:t>
            </w:r>
          </w:p>
          <w:p w:rsidR="00C366BE" w:rsidRPr="00360B67" w:rsidRDefault="00C366BE" w:rsidP="00AE60AE">
            <w:pPr>
              <w:spacing w:line="276" w:lineRule="auto"/>
              <w:jc w:val="both"/>
              <w:rPr>
                <w:sz w:val="28"/>
                <w:szCs w:val="28"/>
              </w:rPr>
            </w:pPr>
            <w:r w:rsidRPr="00360B67">
              <w:rPr>
                <w:sz w:val="28"/>
                <w:szCs w:val="28"/>
              </w:rPr>
              <w:t>-timpul de intrare în acţiune:aproximativ 20-25 min.</w:t>
            </w:r>
          </w:p>
        </w:tc>
      </w:tr>
      <w:tr w:rsidR="00C366BE" w:rsidTr="00AE60AE">
        <w:tc>
          <w:tcPr>
            <w:tcW w:w="4332" w:type="dxa"/>
          </w:tcPr>
          <w:p w:rsidR="00C366BE" w:rsidRPr="00360B67" w:rsidRDefault="00C366BE" w:rsidP="00AE60AE">
            <w:pPr>
              <w:spacing w:line="276" w:lineRule="auto"/>
              <w:jc w:val="both"/>
              <w:rPr>
                <w:sz w:val="28"/>
                <w:szCs w:val="28"/>
              </w:rPr>
            </w:pPr>
          </w:p>
          <w:p w:rsidR="00C366BE" w:rsidRPr="00360B67" w:rsidRDefault="00C366BE" w:rsidP="00AE60AE">
            <w:pPr>
              <w:spacing w:line="276" w:lineRule="auto"/>
              <w:jc w:val="both"/>
              <w:rPr>
                <w:sz w:val="28"/>
                <w:szCs w:val="28"/>
              </w:rPr>
            </w:pPr>
            <w:r w:rsidRPr="00360B67">
              <w:rPr>
                <w:sz w:val="28"/>
                <w:szCs w:val="28"/>
              </w:rPr>
              <w:t>b. –acţiuni de căutare/salvare/descarcerare</w:t>
            </w:r>
          </w:p>
        </w:tc>
        <w:tc>
          <w:tcPr>
            <w:tcW w:w="5529" w:type="dxa"/>
          </w:tcPr>
          <w:p w:rsidR="00C366BE" w:rsidRPr="00360B67" w:rsidRDefault="00C366BE" w:rsidP="00AE60AE">
            <w:pPr>
              <w:spacing w:line="276" w:lineRule="auto"/>
              <w:rPr>
                <w:sz w:val="28"/>
                <w:szCs w:val="28"/>
              </w:rPr>
            </w:pPr>
            <w:r w:rsidRPr="00360B67">
              <w:rPr>
                <w:sz w:val="28"/>
                <w:szCs w:val="28"/>
              </w:rPr>
              <w:t>-căutarea, salvarea persoanelor prinse sub dărâmături,acordarea primului ajutor şi evacuarea acestora la punctul de aducere a răniţilor;</w:t>
            </w:r>
          </w:p>
          <w:p w:rsidR="00C366BE" w:rsidRPr="00360B67" w:rsidRDefault="00C366BE" w:rsidP="00AE60AE">
            <w:pPr>
              <w:spacing w:line="276" w:lineRule="auto"/>
              <w:rPr>
                <w:sz w:val="28"/>
                <w:szCs w:val="28"/>
              </w:rPr>
            </w:pPr>
            <w:r w:rsidRPr="00360B67">
              <w:rPr>
                <w:sz w:val="28"/>
                <w:szCs w:val="28"/>
              </w:rPr>
              <w:t>-căutarea, salvarea persoanelor dispărute sau rămase izolat ca urmarea a producerii unor accidente sau fenomene meteorologice periculoase;</w:t>
            </w:r>
          </w:p>
          <w:p w:rsidR="00C366BE" w:rsidRPr="00360B67" w:rsidRDefault="00C366BE" w:rsidP="00AE60AE">
            <w:pPr>
              <w:spacing w:line="276" w:lineRule="auto"/>
              <w:rPr>
                <w:sz w:val="28"/>
                <w:szCs w:val="28"/>
              </w:rPr>
            </w:pPr>
            <w:r w:rsidRPr="00360B67">
              <w:rPr>
                <w:sz w:val="28"/>
                <w:szCs w:val="28"/>
              </w:rPr>
              <w:t>-salvarea victimelor rezultate în urma accidentelor majore pe căile de comunicaţii rutiere;</w:t>
            </w:r>
          </w:p>
          <w:p w:rsidR="00C366BE" w:rsidRPr="00360B67" w:rsidRDefault="00C366BE" w:rsidP="00AE60AE">
            <w:pPr>
              <w:spacing w:line="276" w:lineRule="auto"/>
              <w:rPr>
                <w:sz w:val="28"/>
                <w:szCs w:val="28"/>
              </w:rPr>
            </w:pPr>
            <w:r w:rsidRPr="00360B67">
              <w:rPr>
                <w:sz w:val="28"/>
                <w:szCs w:val="28"/>
              </w:rPr>
              <w:t>-mijloace utilizate</w:t>
            </w:r>
            <w:proofErr w:type="gramStart"/>
            <w:r w:rsidRPr="00360B67">
              <w:rPr>
                <w:sz w:val="28"/>
                <w:szCs w:val="28"/>
              </w:rPr>
              <w:t>:mijloace</w:t>
            </w:r>
            <w:proofErr w:type="gramEnd"/>
            <w:r w:rsidRPr="00360B67">
              <w:rPr>
                <w:sz w:val="28"/>
                <w:szCs w:val="28"/>
              </w:rPr>
              <w:t xml:space="preserve"> de transport, trusă sanitară de prim ajutor.</w:t>
            </w:r>
          </w:p>
        </w:tc>
      </w:tr>
      <w:tr w:rsidR="00C366BE" w:rsidTr="00AE60AE">
        <w:tc>
          <w:tcPr>
            <w:tcW w:w="4332" w:type="dxa"/>
          </w:tcPr>
          <w:p w:rsidR="00C366BE" w:rsidRPr="00360B67" w:rsidRDefault="00C366BE" w:rsidP="00AE60AE">
            <w:pPr>
              <w:spacing w:line="276" w:lineRule="auto"/>
              <w:jc w:val="both"/>
              <w:rPr>
                <w:sz w:val="28"/>
                <w:szCs w:val="28"/>
              </w:rPr>
            </w:pPr>
            <w:r w:rsidRPr="00360B67">
              <w:rPr>
                <w:sz w:val="28"/>
                <w:szCs w:val="28"/>
              </w:rPr>
              <w:t>c. –asistenţă medicală</w:t>
            </w:r>
          </w:p>
        </w:tc>
        <w:tc>
          <w:tcPr>
            <w:tcW w:w="5529" w:type="dxa"/>
          </w:tcPr>
          <w:p w:rsidR="00C366BE" w:rsidRPr="00360B67" w:rsidRDefault="00C366BE" w:rsidP="00AE60AE">
            <w:pPr>
              <w:spacing w:line="276" w:lineRule="auto"/>
              <w:rPr>
                <w:sz w:val="28"/>
                <w:szCs w:val="28"/>
              </w:rPr>
            </w:pPr>
            <w:r w:rsidRPr="00360B67">
              <w:rPr>
                <w:sz w:val="28"/>
                <w:szCs w:val="28"/>
              </w:rPr>
              <w:t>-acordarea ajutorului medical de primă urgenţă,trierea bolnavilor,transportul persoanelor decedate,transportul persoanelor grav rănite la spital,izolarea persoanelor cu boli infecto-contagioase;</w:t>
            </w:r>
          </w:p>
          <w:p w:rsidR="00C366BE" w:rsidRPr="00360B67" w:rsidRDefault="00C366BE" w:rsidP="00AE60AE">
            <w:pPr>
              <w:spacing w:line="276" w:lineRule="auto"/>
              <w:rPr>
                <w:sz w:val="28"/>
                <w:szCs w:val="28"/>
              </w:rPr>
            </w:pPr>
            <w:r w:rsidRPr="00360B67">
              <w:rPr>
                <w:sz w:val="28"/>
                <w:szCs w:val="28"/>
              </w:rPr>
              <w:t>-mijloace utilizate</w:t>
            </w:r>
            <w:proofErr w:type="gramStart"/>
            <w:r w:rsidRPr="00360B67">
              <w:rPr>
                <w:sz w:val="28"/>
                <w:szCs w:val="28"/>
              </w:rPr>
              <w:t>:trusă</w:t>
            </w:r>
            <w:proofErr w:type="gramEnd"/>
            <w:r w:rsidRPr="00360B67">
              <w:rPr>
                <w:sz w:val="28"/>
                <w:szCs w:val="28"/>
              </w:rPr>
              <w:t xml:space="preserve"> sanitară de prim ajutor,materiale şi mijloace de uz sanitar.</w:t>
            </w:r>
          </w:p>
        </w:tc>
      </w:tr>
      <w:tr w:rsidR="00C366BE" w:rsidTr="00AE60AE">
        <w:tc>
          <w:tcPr>
            <w:tcW w:w="4332" w:type="dxa"/>
          </w:tcPr>
          <w:p w:rsidR="00C366BE" w:rsidRPr="00360B67" w:rsidRDefault="00C366BE" w:rsidP="00AE60AE">
            <w:pPr>
              <w:spacing w:line="276" w:lineRule="auto"/>
              <w:jc w:val="both"/>
              <w:rPr>
                <w:sz w:val="28"/>
                <w:szCs w:val="28"/>
              </w:rPr>
            </w:pPr>
            <w:r w:rsidRPr="00360B67">
              <w:rPr>
                <w:sz w:val="28"/>
                <w:szCs w:val="28"/>
              </w:rPr>
              <w:t>d. –acţiuni de îndepărtare a manifestării pricolului produs</w:t>
            </w:r>
          </w:p>
        </w:tc>
        <w:tc>
          <w:tcPr>
            <w:tcW w:w="5529" w:type="dxa"/>
          </w:tcPr>
          <w:p w:rsidR="00C366BE" w:rsidRPr="00360B67" w:rsidRDefault="00C366BE" w:rsidP="00AE60AE">
            <w:pPr>
              <w:spacing w:line="276" w:lineRule="auto"/>
              <w:rPr>
                <w:sz w:val="28"/>
                <w:szCs w:val="28"/>
              </w:rPr>
            </w:pPr>
            <w:r w:rsidRPr="00360B67">
              <w:rPr>
                <w:sz w:val="28"/>
                <w:szCs w:val="28"/>
              </w:rPr>
              <w:t xml:space="preserve">-controlul respectării normelor la obiectivele locale,îndrumarea şi sprijinirea populaţiei în aplicarea normelor prin controlul gospodăriilor individuale,desfăşurarea unei activităţi instructiv educative neîntrerupte în rândul </w:t>
            </w:r>
            <w:r w:rsidRPr="00360B67">
              <w:rPr>
                <w:sz w:val="28"/>
                <w:szCs w:val="28"/>
              </w:rPr>
              <w:lastRenderedPageBreak/>
              <w:t>populaţiei;</w:t>
            </w:r>
          </w:p>
        </w:tc>
      </w:tr>
      <w:tr w:rsidR="00C366BE" w:rsidTr="00AE60AE">
        <w:tc>
          <w:tcPr>
            <w:tcW w:w="4332" w:type="dxa"/>
          </w:tcPr>
          <w:p w:rsidR="00C366BE" w:rsidRPr="00360B67" w:rsidRDefault="00C366BE" w:rsidP="00AE60AE">
            <w:pPr>
              <w:spacing w:line="276" w:lineRule="auto"/>
              <w:jc w:val="both"/>
              <w:rPr>
                <w:sz w:val="28"/>
                <w:szCs w:val="28"/>
              </w:rPr>
            </w:pPr>
            <w:r w:rsidRPr="00360B67">
              <w:rPr>
                <w:sz w:val="28"/>
                <w:szCs w:val="28"/>
              </w:rPr>
              <w:lastRenderedPageBreak/>
              <w:t>e.  –acţiuni de limitare a consecinţelor unui pericol</w:t>
            </w:r>
          </w:p>
        </w:tc>
        <w:tc>
          <w:tcPr>
            <w:tcW w:w="5529" w:type="dxa"/>
          </w:tcPr>
          <w:p w:rsidR="00C366BE" w:rsidRPr="00360B67" w:rsidRDefault="00C366BE" w:rsidP="00AE60AE">
            <w:pPr>
              <w:spacing w:line="276" w:lineRule="auto"/>
              <w:rPr>
                <w:sz w:val="28"/>
                <w:szCs w:val="28"/>
              </w:rPr>
            </w:pPr>
            <w:r w:rsidRPr="00360B67">
              <w:rPr>
                <w:sz w:val="28"/>
                <w:szCs w:val="28"/>
              </w:rPr>
              <w:t>-alarmarea populaţiei situate în zonele cu risc ridicat,înştiinţarea factorilor responsabili,evacuarea persoanelor,animalelor şi bunurilor materiale,întreruperea accesului şi izloarea sistemului de transport al energiei electrice şi  a apei în zona de distrugeri,executarea acţiunilor de sprijinire şi consolidare a clădirilor avariate,supra-înălţarea  şi consolidarea digurilor şi a malurilor cursurilor de apă,evitarea sau eliminarea blocajelor cu plutitori şi gheţuri în zonele podurilor rutiere ,evacuarea apei din incinte,localizarea apelor revărsate şi a celor provenite din infiltraţii şi scurgeri de pe versanţi şi dirijarea acestora în albiile cursurilor de apă prin pompare sau gravitaţional.</w:t>
            </w:r>
          </w:p>
          <w:p w:rsidR="00C366BE" w:rsidRPr="00360B67" w:rsidRDefault="00C366BE" w:rsidP="00AE60AE">
            <w:pPr>
              <w:spacing w:line="276" w:lineRule="auto"/>
              <w:rPr>
                <w:sz w:val="28"/>
                <w:szCs w:val="28"/>
              </w:rPr>
            </w:pPr>
            <w:r w:rsidRPr="00360B67">
              <w:rPr>
                <w:sz w:val="28"/>
                <w:szCs w:val="28"/>
              </w:rPr>
              <w:t>-mijloace utilizate: mijloacele de care dispune consiliul local.</w:t>
            </w:r>
          </w:p>
        </w:tc>
      </w:tr>
    </w:tbl>
    <w:p w:rsidR="00C366BE" w:rsidRDefault="00C366BE" w:rsidP="00C366BE">
      <w:pPr>
        <w:jc w:val="both"/>
      </w:pPr>
    </w:p>
    <w:p w:rsidR="00C366BE" w:rsidRDefault="00C366BE" w:rsidP="00C366BE">
      <w:pPr>
        <w:jc w:val="both"/>
      </w:pPr>
    </w:p>
    <w:p w:rsidR="00C366BE" w:rsidRDefault="00C366BE" w:rsidP="00C366BE">
      <w:pPr>
        <w:jc w:val="both"/>
      </w:pPr>
    </w:p>
    <w:p w:rsidR="00C366BE" w:rsidRDefault="00C366BE" w:rsidP="00C366BE">
      <w:pPr>
        <w:jc w:val="both"/>
      </w:pPr>
    </w:p>
    <w:p w:rsidR="00C366BE" w:rsidRDefault="00C366BE" w:rsidP="00C366BE">
      <w:pPr>
        <w:jc w:val="both"/>
      </w:pPr>
    </w:p>
    <w:p w:rsidR="00C366BE" w:rsidRDefault="00C366BE" w:rsidP="00C366BE">
      <w:pPr>
        <w:jc w:val="both"/>
      </w:pPr>
    </w:p>
    <w:p w:rsidR="00C366BE" w:rsidRDefault="00C366BE" w:rsidP="00C366BE">
      <w:pPr>
        <w:jc w:val="both"/>
      </w:pPr>
    </w:p>
    <w:p w:rsidR="00C366BE" w:rsidRDefault="00C366BE" w:rsidP="00C366BE">
      <w:pPr>
        <w:jc w:val="both"/>
      </w:pPr>
    </w:p>
    <w:p w:rsidR="00C366BE" w:rsidRDefault="00C366BE" w:rsidP="00C366BE">
      <w:pPr>
        <w:jc w:val="both"/>
      </w:pPr>
    </w:p>
    <w:p w:rsidR="00C366BE" w:rsidRDefault="00C366BE" w:rsidP="00C366BE">
      <w:pPr>
        <w:jc w:val="both"/>
      </w:pPr>
    </w:p>
    <w:p w:rsidR="00C366BE" w:rsidRDefault="00C366BE" w:rsidP="00C366BE">
      <w:pPr>
        <w:jc w:val="both"/>
      </w:pPr>
    </w:p>
    <w:p w:rsidR="00C366BE" w:rsidRDefault="00C366BE" w:rsidP="00C366BE">
      <w:pPr>
        <w:jc w:val="both"/>
      </w:pPr>
    </w:p>
    <w:p w:rsidR="00C366BE" w:rsidRDefault="00C366BE" w:rsidP="00C366BE">
      <w:pPr>
        <w:jc w:val="both"/>
      </w:pPr>
    </w:p>
    <w:p w:rsidR="00C366BE" w:rsidRDefault="00C366BE" w:rsidP="00C366BE">
      <w:pPr>
        <w:jc w:val="both"/>
      </w:pPr>
    </w:p>
    <w:p w:rsidR="00C366BE" w:rsidRDefault="00C366BE" w:rsidP="00C366BE">
      <w:pPr>
        <w:jc w:val="both"/>
      </w:pPr>
    </w:p>
    <w:p w:rsidR="00C366BE" w:rsidRDefault="00C366BE" w:rsidP="00C366BE"/>
    <w:p w:rsidR="00C366BE" w:rsidRDefault="00C366BE" w:rsidP="00C366BE">
      <w:pPr>
        <w:jc w:val="both"/>
      </w:pPr>
    </w:p>
    <w:p w:rsidR="00C366BE" w:rsidRDefault="00C366BE" w:rsidP="00C366BE">
      <w:pPr>
        <w:jc w:val="both"/>
      </w:pPr>
    </w:p>
    <w:p w:rsidR="00C366BE" w:rsidRDefault="00C366BE" w:rsidP="00C366BE">
      <w:pPr>
        <w:jc w:val="both"/>
      </w:pPr>
    </w:p>
    <w:p w:rsidR="00C366BE" w:rsidRDefault="00C366BE" w:rsidP="00C366BE">
      <w:pPr>
        <w:jc w:val="both"/>
      </w:pPr>
    </w:p>
    <w:p w:rsidR="00C366BE" w:rsidRDefault="00C366BE" w:rsidP="00C366BE">
      <w:pPr>
        <w:jc w:val="both"/>
      </w:pPr>
    </w:p>
    <w:p w:rsidR="00C366BE" w:rsidRDefault="00C366BE" w:rsidP="00C366BE">
      <w:pPr>
        <w:jc w:val="both"/>
      </w:pPr>
    </w:p>
    <w:p w:rsidR="00C366BE" w:rsidRDefault="00C366BE" w:rsidP="00C366BE">
      <w:pPr>
        <w:jc w:val="both"/>
      </w:pPr>
    </w:p>
    <w:p w:rsidR="00C366BE" w:rsidRDefault="00C366BE" w:rsidP="00C366BE">
      <w:pPr>
        <w:jc w:val="both"/>
      </w:pPr>
    </w:p>
    <w:p w:rsidR="00C366BE" w:rsidRDefault="00C366BE" w:rsidP="00C366BE">
      <w:pPr>
        <w:jc w:val="both"/>
      </w:pPr>
    </w:p>
    <w:p w:rsidR="00C366BE" w:rsidRDefault="00C366BE" w:rsidP="00C366BE">
      <w:pPr>
        <w:jc w:val="both"/>
      </w:pPr>
    </w:p>
    <w:p w:rsidR="00C366BE" w:rsidRDefault="00C366BE" w:rsidP="00C366BE">
      <w:pPr>
        <w:jc w:val="both"/>
      </w:pPr>
    </w:p>
    <w:p w:rsidR="00C366BE" w:rsidRDefault="00C366BE" w:rsidP="00C366BE">
      <w:pPr>
        <w:jc w:val="both"/>
      </w:pPr>
    </w:p>
    <w:p w:rsidR="00C366BE" w:rsidRDefault="00C366BE" w:rsidP="00C366BE">
      <w:pPr>
        <w:jc w:val="both"/>
      </w:pPr>
    </w:p>
    <w:p w:rsidR="00C366BE" w:rsidRDefault="00C366BE" w:rsidP="00C366BE">
      <w:pPr>
        <w:jc w:val="both"/>
      </w:pPr>
    </w:p>
    <w:p w:rsidR="00C366BE" w:rsidRDefault="00C366BE" w:rsidP="00C366BE">
      <w:pPr>
        <w:jc w:val="both"/>
      </w:pPr>
    </w:p>
    <w:p w:rsidR="00C366BE" w:rsidRDefault="00C366BE" w:rsidP="00C366BE">
      <w:pPr>
        <w:jc w:val="right"/>
      </w:pPr>
      <w:r>
        <w:t>ANEXA NR.3</w:t>
      </w:r>
    </w:p>
    <w:p w:rsidR="00C366BE" w:rsidRDefault="00C366BE" w:rsidP="00C366BE">
      <w:pPr>
        <w:jc w:val="both"/>
      </w:pPr>
    </w:p>
    <w:p w:rsidR="00C366BE" w:rsidRPr="00360B67" w:rsidRDefault="00C366BE" w:rsidP="00C366BE">
      <w:pPr>
        <w:spacing w:line="276" w:lineRule="auto"/>
        <w:jc w:val="both"/>
        <w:rPr>
          <w:sz w:val="28"/>
          <w:szCs w:val="28"/>
        </w:rPr>
      </w:pPr>
      <w:r>
        <w:rPr>
          <w:sz w:val="28"/>
          <w:szCs w:val="28"/>
        </w:rPr>
        <w:t>Judetul</w:t>
      </w:r>
      <w:r w:rsidRPr="00360B67">
        <w:rPr>
          <w:sz w:val="28"/>
          <w:szCs w:val="28"/>
        </w:rPr>
        <w:t xml:space="preserve"> Satu Mare</w:t>
      </w:r>
    </w:p>
    <w:p w:rsidR="00C366BE" w:rsidRPr="00783A04" w:rsidRDefault="00C366BE" w:rsidP="00C366BE">
      <w:pPr>
        <w:spacing w:line="276" w:lineRule="auto"/>
        <w:jc w:val="both"/>
        <w:rPr>
          <w:sz w:val="28"/>
          <w:szCs w:val="28"/>
        </w:rPr>
      </w:pPr>
      <w:r w:rsidRPr="00360B67">
        <w:rPr>
          <w:sz w:val="28"/>
          <w:szCs w:val="28"/>
        </w:rPr>
        <w:t xml:space="preserve">Primăria Comunei </w:t>
      </w:r>
      <w:r>
        <w:rPr>
          <w:sz w:val="28"/>
          <w:szCs w:val="28"/>
        </w:rPr>
        <w:t>Orasu Nou</w:t>
      </w:r>
    </w:p>
    <w:p w:rsidR="00C366BE" w:rsidRDefault="00C366BE" w:rsidP="00C366BE">
      <w:pPr>
        <w:jc w:val="both"/>
      </w:pPr>
    </w:p>
    <w:p w:rsidR="00C366BE" w:rsidRDefault="00C366BE" w:rsidP="00C366BE">
      <w:pPr>
        <w:jc w:val="both"/>
      </w:pPr>
    </w:p>
    <w:p w:rsidR="00C366BE" w:rsidRPr="00360B67" w:rsidRDefault="00C366BE" w:rsidP="00C366BE">
      <w:pPr>
        <w:pStyle w:val="Heading3"/>
        <w:rPr>
          <w:sz w:val="32"/>
          <w:szCs w:val="32"/>
        </w:rPr>
      </w:pPr>
      <w:r w:rsidRPr="00360B67">
        <w:rPr>
          <w:sz w:val="32"/>
          <w:szCs w:val="32"/>
        </w:rPr>
        <w:t>LISTA</w:t>
      </w:r>
    </w:p>
    <w:p w:rsidR="00C366BE" w:rsidRDefault="00C366BE" w:rsidP="00C366BE">
      <w:pPr>
        <w:jc w:val="center"/>
        <w:rPr>
          <w:b/>
          <w:bCs/>
        </w:rPr>
      </w:pPr>
    </w:p>
    <w:p w:rsidR="00C366BE" w:rsidRPr="00360B67" w:rsidRDefault="00C366BE" w:rsidP="00C366BE">
      <w:pPr>
        <w:spacing w:line="276" w:lineRule="auto"/>
        <w:jc w:val="center"/>
        <w:rPr>
          <w:sz w:val="28"/>
          <w:szCs w:val="28"/>
        </w:rPr>
      </w:pPr>
      <w:proofErr w:type="gramStart"/>
      <w:r w:rsidRPr="00360B67">
        <w:rPr>
          <w:sz w:val="28"/>
          <w:szCs w:val="28"/>
        </w:rPr>
        <w:t>riscurilor</w:t>
      </w:r>
      <w:proofErr w:type="gramEnd"/>
      <w:r w:rsidRPr="00360B67">
        <w:rPr>
          <w:sz w:val="28"/>
          <w:szCs w:val="28"/>
        </w:rPr>
        <w:t xml:space="preserve"> </w:t>
      </w:r>
      <w:r>
        <w:rPr>
          <w:sz w:val="28"/>
          <w:szCs w:val="28"/>
        </w:rPr>
        <w:t>potenţiale în consiliile locale</w:t>
      </w:r>
      <w:r w:rsidRPr="00360B67">
        <w:rPr>
          <w:sz w:val="28"/>
          <w:szCs w:val="28"/>
        </w:rPr>
        <w:t>/judeţele vecine care pot afecta</w:t>
      </w:r>
    </w:p>
    <w:p w:rsidR="00C366BE" w:rsidRPr="00360B67" w:rsidRDefault="00C366BE" w:rsidP="00C366BE">
      <w:pPr>
        <w:spacing w:line="276" w:lineRule="auto"/>
        <w:jc w:val="center"/>
        <w:rPr>
          <w:sz w:val="28"/>
          <w:szCs w:val="28"/>
        </w:rPr>
      </w:pPr>
      <w:r w:rsidRPr="00360B67">
        <w:rPr>
          <w:sz w:val="28"/>
          <w:szCs w:val="28"/>
        </w:rPr>
        <w:t xml:space="preserve"> </w:t>
      </w:r>
      <w:proofErr w:type="gramStart"/>
      <w:r w:rsidRPr="00360B67">
        <w:rPr>
          <w:sz w:val="28"/>
          <w:szCs w:val="28"/>
        </w:rPr>
        <w:t>zona</w:t>
      </w:r>
      <w:proofErr w:type="gramEnd"/>
      <w:r w:rsidRPr="00360B67">
        <w:rPr>
          <w:sz w:val="28"/>
          <w:szCs w:val="28"/>
        </w:rPr>
        <w:t xml:space="preserve"> de competenţă a unităţii administrativ-teritoriale</w:t>
      </w:r>
    </w:p>
    <w:p w:rsidR="00C366BE" w:rsidRPr="00360B67" w:rsidRDefault="00C366BE" w:rsidP="00C366BE">
      <w:pPr>
        <w:spacing w:line="276" w:lineRule="auto"/>
        <w:jc w:val="center"/>
        <w:rPr>
          <w:sz w:val="28"/>
          <w:szCs w:val="28"/>
        </w:rPr>
      </w:pPr>
    </w:p>
    <w:p w:rsidR="00C366BE" w:rsidRDefault="00C366BE" w:rsidP="00C366BE">
      <w:pPr>
        <w:jc w:val="center"/>
      </w:pPr>
    </w:p>
    <w:p w:rsidR="00C366BE" w:rsidRDefault="00C366BE" w:rsidP="00C366BE">
      <w:pPr>
        <w:jc w:val="center"/>
      </w:pPr>
    </w:p>
    <w:p w:rsidR="00C366BE" w:rsidRDefault="00C366BE" w:rsidP="00C366BE">
      <w:pPr>
        <w:jc w:val="center"/>
      </w:pPr>
    </w:p>
    <w:p w:rsidR="00C366BE" w:rsidRPr="00647F61" w:rsidRDefault="00C366BE" w:rsidP="00C366BE">
      <w:pPr>
        <w:spacing w:line="276" w:lineRule="auto"/>
        <w:jc w:val="both"/>
        <w:rPr>
          <w:sz w:val="28"/>
          <w:szCs w:val="28"/>
        </w:rPr>
      </w:pPr>
      <w:r>
        <w:rPr>
          <w:sz w:val="28"/>
          <w:szCs w:val="28"/>
        </w:rPr>
        <w:t xml:space="preserve">       1. Fenomene meteorologice periculoase</w:t>
      </w:r>
    </w:p>
    <w:p w:rsidR="00C366BE" w:rsidRPr="009952AA" w:rsidRDefault="00C366BE" w:rsidP="00C366BE">
      <w:pPr>
        <w:spacing w:line="276" w:lineRule="auto"/>
        <w:jc w:val="both"/>
        <w:rPr>
          <w:color w:val="000000"/>
          <w:sz w:val="28"/>
          <w:szCs w:val="28"/>
        </w:rPr>
      </w:pPr>
      <w:r>
        <w:rPr>
          <w:sz w:val="28"/>
          <w:szCs w:val="28"/>
        </w:rPr>
        <w:t xml:space="preserve">       </w:t>
      </w:r>
      <w:proofErr w:type="gramStart"/>
      <w:r>
        <w:rPr>
          <w:sz w:val="28"/>
          <w:szCs w:val="28"/>
        </w:rPr>
        <w:t>2.</w:t>
      </w:r>
      <w:r>
        <w:rPr>
          <w:color w:val="000000"/>
          <w:sz w:val="28"/>
          <w:szCs w:val="28"/>
        </w:rPr>
        <w:t>Furtuni,viscole</w:t>
      </w:r>
      <w:proofErr w:type="gramEnd"/>
    </w:p>
    <w:p w:rsidR="00C366BE" w:rsidRDefault="00C366BE" w:rsidP="00C366BE">
      <w:pPr>
        <w:spacing w:line="276" w:lineRule="auto"/>
        <w:ind w:left="360"/>
        <w:jc w:val="both"/>
        <w:rPr>
          <w:color w:val="000000"/>
          <w:sz w:val="28"/>
          <w:szCs w:val="28"/>
        </w:rPr>
      </w:pPr>
      <w:r>
        <w:rPr>
          <w:color w:val="000000"/>
          <w:sz w:val="28"/>
          <w:szCs w:val="28"/>
        </w:rPr>
        <w:t xml:space="preserve">  3. Epidemi</w:t>
      </w:r>
    </w:p>
    <w:p w:rsidR="00C366BE" w:rsidRDefault="00C366BE" w:rsidP="00C366BE">
      <w:pPr>
        <w:spacing w:line="276" w:lineRule="auto"/>
        <w:ind w:left="360"/>
        <w:jc w:val="both"/>
        <w:rPr>
          <w:color w:val="000000"/>
          <w:sz w:val="28"/>
          <w:szCs w:val="28"/>
        </w:rPr>
      </w:pPr>
      <w:r>
        <w:rPr>
          <w:color w:val="000000"/>
          <w:sz w:val="28"/>
          <w:szCs w:val="28"/>
        </w:rPr>
        <w:t xml:space="preserve">  4. </w:t>
      </w:r>
      <w:proofErr w:type="gramStart"/>
      <w:r>
        <w:rPr>
          <w:color w:val="000000"/>
          <w:sz w:val="28"/>
          <w:szCs w:val="28"/>
        </w:rPr>
        <w:t>Epizootii(</w:t>
      </w:r>
      <w:proofErr w:type="gramEnd"/>
      <w:r>
        <w:rPr>
          <w:color w:val="000000"/>
          <w:sz w:val="28"/>
          <w:szCs w:val="28"/>
        </w:rPr>
        <w:t>zoonoze)</w:t>
      </w:r>
    </w:p>
    <w:p w:rsidR="00C366BE" w:rsidRPr="003F3F1A" w:rsidRDefault="00C366BE" w:rsidP="00C366BE">
      <w:pPr>
        <w:spacing w:line="276" w:lineRule="auto"/>
        <w:ind w:left="360"/>
        <w:jc w:val="both"/>
        <w:rPr>
          <w:color w:val="000000"/>
          <w:sz w:val="28"/>
          <w:szCs w:val="28"/>
        </w:rPr>
      </w:pPr>
      <w:r>
        <w:rPr>
          <w:color w:val="000000"/>
          <w:sz w:val="28"/>
          <w:szCs w:val="28"/>
        </w:rPr>
        <w:t xml:space="preserve">  </w:t>
      </w:r>
      <w:proofErr w:type="gramStart"/>
      <w:r>
        <w:rPr>
          <w:color w:val="000000"/>
          <w:sz w:val="28"/>
          <w:szCs w:val="28"/>
        </w:rPr>
        <w:t>5.Incendii</w:t>
      </w:r>
      <w:proofErr w:type="gramEnd"/>
      <w:r>
        <w:rPr>
          <w:color w:val="000000"/>
          <w:sz w:val="28"/>
          <w:szCs w:val="28"/>
        </w:rPr>
        <w:t xml:space="preserve"> de padure</w:t>
      </w:r>
    </w:p>
    <w:p w:rsidR="00C366BE" w:rsidRDefault="00C366BE" w:rsidP="00C366BE">
      <w:pPr>
        <w:jc w:val="both"/>
      </w:pPr>
    </w:p>
    <w:p w:rsidR="00C366BE" w:rsidRDefault="00C366BE" w:rsidP="00C366BE">
      <w:pPr>
        <w:jc w:val="both"/>
      </w:pPr>
    </w:p>
    <w:p w:rsidR="00C366BE" w:rsidRDefault="00C366BE" w:rsidP="00C366BE">
      <w:pPr>
        <w:jc w:val="both"/>
      </w:pPr>
    </w:p>
    <w:p w:rsidR="00C366BE" w:rsidRDefault="00C366BE" w:rsidP="00C366BE">
      <w:pPr>
        <w:jc w:val="both"/>
      </w:pPr>
    </w:p>
    <w:p w:rsidR="00C366BE" w:rsidRDefault="00C366BE" w:rsidP="00C366BE">
      <w:pPr>
        <w:jc w:val="both"/>
      </w:pPr>
    </w:p>
    <w:p w:rsidR="00C366BE" w:rsidRDefault="00C366BE" w:rsidP="00C366BE">
      <w:pPr>
        <w:jc w:val="both"/>
      </w:pPr>
    </w:p>
    <w:p w:rsidR="00C366BE" w:rsidRDefault="00C366BE" w:rsidP="00C366BE">
      <w:pPr>
        <w:jc w:val="both"/>
      </w:pPr>
    </w:p>
    <w:p w:rsidR="00C366BE" w:rsidRDefault="00C366BE" w:rsidP="00C366BE">
      <w:pPr>
        <w:jc w:val="both"/>
      </w:pPr>
    </w:p>
    <w:p w:rsidR="00C366BE" w:rsidRDefault="00C366BE" w:rsidP="00C366BE">
      <w:pPr>
        <w:jc w:val="both"/>
      </w:pPr>
    </w:p>
    <w:p w:rsidR="00C366BE" w:rsidRDefault="00C366BE" w:rsidP="00C366BE">
      <w:pPr>
        <w:jc w:val="both"/>
      </w:pPr>
    </w:p>
    <w:p w:rsidR="00C366BE" w:rsidRDefault="00C366BE" w:rsidP="00C366BE">
      <w:pPr>
        <w:jc w:val="both"/>
      </w:pPr>
    </w:p>
    <w:p w:rsidR="00C366BE" w:rsidRDefault="00C366BE" w:rsidP="00C366BE">
      <w:pPr>
        <w:jc w:val="both"/>
      </w:pPr>
    </w:p>
    <w:p w:rsidR="00C366BE" w:rsidRDefault="00C366BE" w:rsidP="00C366BE">
      <w:pPr>
        <w:jc w:val="both"/>
      </w:pPr>
    </w:p>
    <w:p w:rsidR="00C366BE" w:rsidRDefault="00C366BE" w:rsidP="00C366BE">
      <w:pPr>
        <w:jc w:val="both"/>
      </w:pPr>
    </w:p>
    <w:p w:rsidR="00C366BE" w:rsidRDefault="00C366BE" w:rsidP="00C366BE">
      <w:pPr>
        <w:jc w:val="both"/>
      </w:pPr>
    </w:p>
    <w:p w:rsidR="00C366BE" w:rsidRDefault="00C366BE" w:rsidP="00C366BE">
      <w:pPr>
        <w:jc w:val="both"/>
      </w:pPr>
    </w:p>
    <w:p w:rsidR="00C366BE" w:rsidRDefault="00C366BE" w:rsidP="00C366BE">
      <w:pPr>
        <w:jc w:val="both"/>
      </w:pPr>
    </w:p>
    <w:p w:rsidR="00C366BE" w:rsidRDefault="00C366BE" w:rsidP="00C366BE">
      <w:pPr>
        <w:jc w:val="both"/>
      </w:pPr>
    </w:p>
    <w:p w:rsidR="00C366BE" w:rsidRDefault="00C366BE" w:rsidP="00C366BE">
      <w:pPr>
        <w:jc w:val="both"/>
      </w:pPr>
    </w:p>
    <w:p w:rsidR="00C366BE" w:rsidRDefault="00C366BE" w:rsidP="00C366BE">
      <w:pPr>
        <w:jc w:val="both"/>
      </w:pPr>
    </w:p>
    <w:p w:rsidR="00C366BE" w:rsidRDefault="00C366BE" w:rsidP="00C366BE">
      <w:pPr>
        <w:tabs>
          <w:tab w:val="left" w:pos="7695"/>
        </w:tabs>
        <w:jc w:val="both"/>
      </w:pPr>
    </w:p>
    <w:p w:rsidR="00C366BE" w:rsidRDefault="00C366BE" w:rsidP="00C366BE">
      <w:pPr>
        <w:tabs>
          <w:tab w:val="left" w:pos="7695"/>
        </w:tabs>
        <w:jc w:val="both"/>
      </w:pPr>
    </w:p>
    <w:p w:rsidR="00C366BE" w:rsidRDefault="00C366BE" w:rsidP="00C366BE">
      <w:pPr>
        <w:tabs>
          <w:tab w:val="left" w:pos="7695"/>
        </w:tabs>
        <w:jc w:val="both"/>
      </w:pPr>
    </w:p>
    <w:p w:rsidR="00C366BE" w:rsidRDefault="00C366BE" w:rsidP="00C366BE">
      <w:pPr>
        <w:jc w:val="right"/>
      </w:pPr>
      <w:r>
        <w:lastRenderedPageBreak/>
        <w:t>ANEXA NR.4</w:t>
      </w:r>
    </w:p>
    <w:p w:rsidR="00C366BE" w:rsidRDefault="00C366BE" w:rsidP="00C366BE">
      <w:pPr>
        <w:jc w:val="both"/>
      </w:pPr>
    </w:p>
    <w:p w:rsidR="00C366BE" w:rsidRDefault="00C366BE" w:rsidP="00C366BE">
      <w:pPr>
        <w:jc w:val="both"/>
      </w:pPr>
    </w:p>
    <w:p w:rsidR="00C366BE" w:rsidRPr="00360B67" w:rsidRDefault="00C366BE" w:rsidP="00C366BE">
      <w:pPr>
        <w:spacing w:line="276" w:lineRule="auto"/>
        <w:jc w:val="both"/>
        <w:rPr>
          <w:sz w:val="28"/>
          <w:szCs w:val="28"/>
        </w:rPr>
      </w:pPr>
      <w:r>
        <w:rPr>
          <w:sz w:val="28"/>
          <w:szCs w:val="28"/>
        </w:rPr>
        <w:t>Judetul</w:t>
      </w:r>
      <w:r w:rsidRPr="00360B67">
        <w:rPr>
          <w:sz w:val="28"/>
          <w:szCs w:val="28"/>
        </w:rPr>
        <w:t xml:space="preserve"> Satu Mare</w:t>
      </w:r>
    </w:p>
    <w:p w:rsidR="00C366BE" w:rsidRPr="003F3F1A" w:rsidRDefault="00C366BE" w:rsidP="00C366BE">
      <w:pPr>
        <w:spacing w:line="276" w:lineRule="auto"/>
        <w:jc w:val="both"/>
        <w:rPr>
          <w:sz w:val="28"/>
          <w:szCs w:val="28"/>
        </w:rPr>
      </w:pPr>
      <w:r w:rsidRPr="00360B67">
        <w:rPr>
          <w:sz w:val="28"/>
          <w:szCs w:val="28"/>
        </w:rPr>
        <w:t xml:space="preserve">Primăria Comunei </w:t>
      </w:r>
      <w:r>
        <w:rPr>
          <w:sz w:val="28"/>
          <w:szCs w:val="28"/>
        </w:rPr>
        <w:t>Orasu Nou</w:t>
      </w:r>
    </w:p>
    <w:p w:rsidR="00C366BE" w:rsidRDefault="00C366BE" w:rsidP="00C366BE">
      <w:pPr>
        <w:jc w:val="both"/>
        <w:rPr>
          <w:bCs/>
        </w:rPr>
      </w:pPr>
    </w:p>
    <w:p w:rsidR="00C366BE" w:rsidRDefault="00C366BE" w:rsidP="00C366BE">
      <w:pPr>
        <w:jc w:val="both"/>
        <w:rPr>
          <w:bCs/>
        </w:rPr>
      </w:pPr>
    </w:p>
    <w:p w:rsidR="00C366BE" w:rsidRPr="00360B67" w:rsidRDefault="00C366BE" w:rsidP="00C366BE">
      <w:pPr>
        <w:pStyle w:val="Heading3"/>
        <w:spacing w:line="276" w:lineRule="auto"/>
        <w:rPr>
          <w:bCs w:val="0"/>
          <w:sz w:val="28"/>
          <w:szCs w:val="28"/>
        </w:rPr>
      </w:pPr>
      <w:r w:rsidRPr="00360B67">
        <w:rPr>
          <w:bCs w:val="0"/>
          <w:sz w:val="28"/>
          <w:szCs w:val="28"/>
        </w:rPr>
        <w:t>LISTA</w:t>
      </w:r>
    </w:p>
    <w:p w:rsidR="00C366BE" w:rsidRDefault="00C366BE" w:rsidP="00C366BE">
      <w:pPr>
        <w:jc w:val="center"/>
        <w:rPr>
          <w:b/>
        </w:rPr>
      </w:pPr>
    </w:p>
    <w:p w:rsidR="00C366BE" w:rsidRDefault="00C366BE" w:rsidP="00C366BE">
      <w:pPr>
        <w:jc w:val="center"/>
        <w:rPr>
          <w:b/>
        </w:rPr>
      </w:pPr>
    </w:p>
    <w:p w:rsidR="00C366BE" w:rsidRPr="00360B67" w:rsidRDefault="00C366BE" w:rsidP="00C366BE">
      <w:pPr>
        <w:spacing w:line="276" w:lineRule="auto"/>
        <w:jc w:val="center"/>
        <w:rPr>
          <w:bCs/>
          <w:sz w:val="28"/>
          <w:szCs w:val="28"/>
        </w:rPr>
      </w:pPr>
      <w:proofErr w:type="gramStart"/>
      <w:r w:rsidRPr="00360B67">
        <w:rPr>
          <w:bCs/>
          <w:sz w:val="28"/>
          <w:szCs w:val="28"/>
        </w:rPr>
        <w:t>sistemelor</w:t>
      </w:r>
      <w:proofErr w:type="gramEnd"/>
      <w:r w:rsidRPr="00360B67">
        <w:rPr>
          <w:bCs/>
          <w:sz w:val="28"/>
          <w:szCs w:val="28"/>
        </w:rPr>
        <w:t xml:space="preserve"> de alarmare a populaţiei în caz de evacuare</w:t>
      </w:r>
    </w:p>
    <w:p w:rsidR="00C366BE" w:rsidRDefault="00C366BE" w:rsidP="00C366BE">
      <w:pPr>
        <w:jc w:val="center"/>
        <w:rPr>
          <w:bCs/>
        </w:rPr>
      </w:pPr>
    </w:p>
    <w:p w:rsidR="00C366BE" w:rsidRDefault="00C366BE" w:rsidP="00C366BE">
      <w:pPr>
        <w:jc w:val="center"/>
        <w:rPr>
          <w:bCs/>
        </w:rPr>
      </w:pPr>
    </w:p>
    <w:p w:rsidR="00C366BE" w:rsidRDefault="00C366BE" w:rsidP="00C366BE">
      <w:pPr>
        <w:jc w:val="center"/>
        <w:rPr>
          <w:bCs/>
        </w:rPr>
      </w:pPr>
    </w:p>
    <w:p w:rsidR="00C366BE" w:rsidRDefault="00C366BE" w:rsidP="00C366BE">
      <w:pPr>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9"/>
        <w:gridCol w:w="4730"/>
        <w:gridCol w:w="3867"/>
      </w:tblGrid>
      <w:tr w:rsidR="00C366BE" w:rsidTr="00AE60AE">
        <w:tc>
          <w:tcPr>
            <w:tcW w:w="979" w:type="dxa"/>
          </w:tcPr>
          <w:p w:rsidR="00C366BE" w:rsidRPr="00085701" w:rsidRDefault="00C366BE" w:rsidP="00AE60AE">
            <w:pPr>
              <w:spacing w:line="276" w:lineRule="auto"/>
              <w:jc w:val="both"/>
              <w:rPr>
                <w:bCs/>
                <w:sz w:val="28"/>
                <w:szCs w:val="28"/>
              </w:rPr>
            </w:pPr>
            <w:r w:rsidRPr="00085701">
              <w:rPr>
                <w:bCs/>
                <w:sz w:val="28"/>
                <w:szCs w:val="28"/>
              </w:rPr>
              <w:t>Nr.crt.</w:t>
            </w:r>
          </w:p>
        </w:tc>
        <w:tc>
          <w:tcPr>
            <w:tcW w:w="4767" w:type="dxa"/>
          </w:tcPr>
          <w:p w:rsidR="00C366BE" w:rsidRPr="00085701" w:rsidRDefault="00C366BE" w:rsidP="00AE60AE">
            <w:pPr>
              <w:spacing w:line="276" w:lineRule="auto"/>
              <w:jc w:val="both"/>
              <w:rPr>
                <w:bCs/>
                <w:sz w:val="28"/>
                <w:szCs w:val="28"/>
              </w:rPr>
            </w:pPr>
            <w:r w:rsidRPr="00085701">
              <w:rPr>
                <w:bCs/>
                <w:sz w:val="28"/>
                <w:szCs w:val="28"/>
              </w:rPr>
              <w:t>Denumirea sistemului de alarmare</w:t>
            </w:r>
          </w:p>
        </w:tc>
        <w:tc>
          <w:tcPr>
            <w:tcW w:w="3896" w:type="dxa"/>
          </w:tcPr>
          <w:p w:rsidR="00C366BE" w:rsidRPr="00085701" w:rsidRDefault="00C366BE" w:rsidP="00AE60AE">
            <w:pPr>
              <w:spacing w:line="276" w:lineRule="auto"/>
              <w:jc w:val="both"/>
              <w:rPr>
                <w:bCs/>
                <w:sz w:val="28"/>
                <w:szCs w:val="28"/>
              </w:rPr>
            </w:pPr>
            <w:r>
              <w:rPr>
                <w:bCs/>
                <w:sz w:val="28"/>
                <w:szCs w:val="28"/>
              </w:rPr>
              <w:t>Lo</w:t>
            </w:r>
            <w:r w:rsidRPr="00085701">
              <w:rPr>
                <w:bCs/>
                <w:sz w:val="28"/>
                <w:szCs w:val="28"/>
              </w:rPr>
              <w:t>cul de amplasare</w:t>
            </w:r>
          </w:p>
        </w:tc>
      </w:tr>
      <w:tr w:rsidR="00C366BE" w:rsidTr="00AE60AE">
        <w:trPr>
          <w:trHeight w:val="1564"/>
        </w:trPr>
        <w:tc>
          <w:tcPr>
            <w:tcW w:w="979" w:type="dxa"/>
          </w:tcPr>
          <w:p w:rsidR="00C366BE" w:rsidRPr="00085701" w:rsidRDefault="00C366BE" w:rsidP="00AE60AE">
            <w:pPr>
              <w:spacing w:line="276" w:lineRule="auto"/>
              <w:jc w:val="both"/>
              <w:rPr>
                <w:bCs/>
                <w:sz w:val="28"/>
                <w:szCs w:val="28"/>
              </w:rPr>
            </w:pPr>
            <w:r w:rsidRPr="00085701">
              <w:rPr>
                <w:bCs/>
                <w:sz w:val="28"/>
                <w:szCs w:val="28"/>
              </w:rPr>
              <w:t>1.</w:t>
            </w:r>
          </w:p>
        </w:tc>
        <w:tc>
          <w:tcPr>
            <w:tcW w:w="4767" w:type="dxa"/>
          </w:tcPr>
          <w:p w:rsidR="00C366BE" w:rsidRDefault="00C366BE" w:rsidP="00AE60AE">
            <w:pPr>
              <w:spacing w:line="276" w:lineRule="auto"/>
              <w:jc w:val="both"/>
              <w:rPr>
                <w:bCs/>
                <w:sz w:val="28"/>
                <w:szCs w:val="28"/>
              </w:rPr>
            </w:pPr>
          </w:p>
          <w:p w:rsidR="00C366BE" w:rsidRPr="00085701" w:rsidRDefault="00C366BE" w:rsidP="00AE60AE">
            <w:pPr>
              <w:spacing w:line="276" w:lineRule="auto"/>
              <w:jc w:val="both"/>
              <w:rPr>
                <w:bCs/>
                <w:sz w:val="28"/>
                <w:szCs w:val="28"/>
              </w:rPr>
            </w:pPr>
            <w:r>
              <w:rPr>
                <w:bCs/>
                <w:sz w:val="28"/>
                <w:szCs w:val="28"/>
              </w:rPr>
              <w:t>Clopot biserica</w:t>
            </w:r>
          </w:p>
        </w:tc>
        <w:tc>
          <w:tcPr>
            <w:tcW w:w="3896" w:type="dxa"/>
          </w:tcPr>
          <w:p w:rsidR="00C366BE" w:rsidRDefault="00C366BE" w:rsidP="00AE60AE">
            <w:pPr>
              <w:spacing w:line="276" w:lineRule="auto"/>
              <w:jc w:val="both"/>
              <w:rPr>
                <w:bCs/>
                <w:sz w:val="28"/>
                <w:szCs w:val="28"/>
              </w:rPr>
            </w:pPr>
            <w:r>
              <w:rPr>
                <w:bCs/>
                <w:sz w:val="28"/>
                <w:szCs w:val="28"/>
              </w:rPr>
              <w:t>Orasu Nou</w:t>
            </w:r>
          </w:p>
          <w:p w:rsidR="00C366BE" w:rsidRDefault="00C366BE" w:rsidP="00AE60AE">
            <w:pPr>
              <w:spacing w:line="276" w:lineRule="auto"/>
              <w:jc w:val="both"/>
              <w:rPr>
                <w:bCs/>
                <w:sz w:val="28"/>
                <w:szCs w:val="28"/>
              </w:rPr>
            </w:pPr>
            <w:r>
              <w:rPr>
                <w:bCs/>
                <w:sz w:val="28"/>
                <w:szCs w:val="28"/>
              </w:rPr>
              <w:t>Orasu Nou Vii</w:t>
            </w:r>
          </w:p>
          <w:p w:rsidR="00C366BE" w:rsidRDefault="00C366BE" w:rsidP="00AE60AE">
            <w:pPr>
              <w:spacing w:line="276" w:lineRule="auto"/>
              <w:jc w:val="both"/>
              <w:rPr>
                <w:bCs/>
                <w:sz w:val="28"/>
                <w:szCs w:val="28"/>
              </w:rPr>
            </w:pPr>
            <w:r>
              <w:rPr>
                <w:bCs/>
                <w:sz w:val="28"/>
                <w:szCs w:val="28"/>
              </w:rPr>
              <w:t>Remetea Oas</w:t>
            </w:r>
          </w:p>
          <w:p w:rsidR="00C366BE" w:rsidRDefault="00C366BE" w:rsidP="00AE60AE">
            <w:pPr>
              <w:spacing w:line="276" w:lineRule="auto"/>
              <w:jc w:val="both"/>
              <w:rPr>
                <w:bCs/>
                <w:sz w:val="28"/>
                <w:szCs w:val="28"/>
              </w:rPr>
            </w:pPr>
            <w:r>
              <w:rPr>
                <w:bCs/>
                <w:sz w:val="28"/>
                <w:szCs w:val="28"/>
              </w:rPr>
              <w:t>Prilog,    Prilog Vii</w:t>
            </w:r>
          </w:p>
          <w:p w:rsidR="00C366BE" w:rsidRPr="00085701" w:rsidRDefault="00C366BE" w:rsidP="00AE60AE">
            <w:pPr>
              <w:spacing w:line="276" w:lineRule="auto"/>
              <w:jc w:val="both"/>
              <w:rPr>
                <w:bCs/>
                <w:sz w:val="28"/>
                <w:szCs w:val="28"/>
              </w:rPr>
            </w:pPr>
          </w:p>
        </w:tc>
      </w:tr>
      <w:tr w:rsidR="00C366BE" w:rsidTr="00AE60AE">
        <w:trPr>
          <w:trHeight w:val="838"/>
        </w:trPr>
        <w:tc>
          <w:tcPr>
            <w:tcW w:w="979" w:type="dxa"/>
          </w:tcPr>
          <w:p w:rsidR="00C366BE" w:rsidRDefault="00C366BE" w:rsidP="00AE60AE">
            <w:pPr>
              <w:spacing w:line="276" w:lineRule="auto"/>
              <w:jc w:val="both"/>
              <w:rPr>
                <w:bCs/>
                <w:sz w:val="28"/>
                <w:szCs w:val="28"/>
              </w:rPr>
            </w:pPr>
          </w:p>
          <w:p w:rsidR="00C366BE" w:rsidRPr="00085701" w:rsidRDefault="00C366BE" w:rsidP="00AE60AE">
            <w:pPr>
              <w:spacing w:line="276" w:lineRule="auto"/>
              <w:jc w:val="both"/>
              <w:rPr>
                <w:bCs/>
                <w:sz w:val="28"/>
                <w:szCs w:val="28"/>
              </w:rPr>
            </w:pPr>
            <w:r>
              <w:rPr>
                <w:bCs/>
                <w:sz w:val="28"/>
                <w:szCs w:val="28"/>
              </w:rPr>
              <w:t>2.</w:t>
            </w:r>
          </w:p>
        </w:tc>
        <w:tc>
          <w:tcPr>
            <w:tcW w:w="4767" w:type="dxa"/>
          </w:tcPr>
          <w:p w:rsidR="00C366BE" w:rsidRPr="00186FD8" w:rsidRDefault="00C366BE" w:rsidP="00AE60AE">
            <w:pPr>
              <w:spacing w:line="276" w:lineRule="auto"/>
              <w:jc w:val="both"/>
              <w:rPr>
                <w:bCs/>
                <w:color w:val="FF0000"/>
                <w:sz w:val="28"/>
                <w:szCs w:val="28"/>
              </w:rPr>
            </w:pPr>
          </w:p>
          <w:p w:rsidR="00C366BE" w:rsidRPr="0018024C" w:rsidRDefault="00C366BE" w:rsidP="00AE60AE">
            <w:pPr>
              <w:spacing w:line="276" w:lineRule="auto"/>
              <w:jc w:val="both"/>
              <w:rPr>
                <w:bCs/>
                <w:sz w:val="28"/>
                <w:szCs w:val="28"/>
              </w:rPr>
            </w:pPr>
            <w:r w:rsidRPr="0018024C">
              <w:rPr>
                <w:bCs/>
                <w:sz w:val="28"/>
                <w:szCs w:val="28"/>
              </w:rPr>
              <w:t>Sirena electrica de1200 W</w:t>
            </w:r>
          </w:p>
        </w:tc>
        <w:tc>
          <w:tcPr>
            <w:tcW w:w="3896" w:type="dxa"/>
          </w:tcPr>
          <w:p w:rsidR="00C366BE" w:rsidRPr="00186FD8" w:rsidRDefault="00C366BE" w:rsidP="00AE60AE">
            <w:pPr>
              <w:spacing w:line="276" w:lineRule="auto"/>
              <w:jc w:val="both"/>
              <w:rPr>
                <w:bCs/>
                <w:color w:val="FF0000"/>
                <w:sz w:val="28"/>
                <w:szCs w:val="28"/>
              </w:rPr>
            </w:pPr>
          </w:p>
          <w:p w:rsidR="00C366BE" w:rsidRPr="00186FD8" w:rsidRDefault="00C366BE" w:rsidP="00AE60AE">
            <w:pPr>
              <w:spacing w:line="276" w:lineRule="auto"/>
              <w:jc w:val="both"/>
              <w:rPr>
                <w:bCs/>
                <w:color w:val="FF0000"/>
                <w:sz w:val="28"/>
                <w:szCs w:val="28"/>
              </w:rPr>
            </w:pPr>
            <w:r>
              <w:rPr>
                <w:bCs/>
                <w:color w:val="000000" w:themeColor="text1"/>
                <w:sz w:val="28"/>
                <w:szCs w:val="28"/>
              </w:rPr>
              <w:t>I</w:t>
            </w:r>
            <w:r w:rsidRPr="0018024C">
              <w:rPr>
                <w:bCs/>
                <w:sz w:val="28"/>
                <w:szCs w:val="28"/>
              </w:rPr>
              <w:t>n parcul caminului cultural</w:t>
            </w:r>
          </w:p>
        </w:tc>
      </w:tr>
      <w:tr w:rsidR="00C366BE" w:rsidTr="00AE60AE">
        <w:trPr>
          <w:trHeight w:val="838"/>
        </w:trPr>
        <w:tc>
          <w:tcPr>
            <w:tcW w:w="979" w:type="dxa"/>
          </w:tcPr>
          <w:p w:rsidR="00C366BE" w:rsidRDefault="00C366BE" w:rsidP="00AE60AE">
            <w:pPr>
              <w:spacing w:line="276" w:lineRule="auto"/>
              <w:jc w:val="both"/>
              <w:rPr>
                <w:bCs/>
                <w:sz w:val="28"/>
                <w:szCs w:val="28"/>
              </w:rPr>
            </w:pPr>
          </w:p>
          <w:p w:rsidR="00C366BE" w:rsidRDefault="00C366BE" w:rsidP="00AE60AE">
            <w:pPr>
              <w:spacing w:line="276" w:lineRule="auto"/>
              <w:jc w:val="both"/>
              <w:rPr>
                <w:bCs/>
                <w:sz w:val="28"/>
                <w:szCs w:val="28"/>
              </w:rPr>
            </w:pPr>
            <w:r>
              <w:rPr>
                <w:bCs/>
                <w:sz w:val="28"/>
                <w:szCs w:val="28"/>
              </w:rPr>
              <w:t>3.</w:t>
            </w:r>
          </w:p>
        </w:tc>
        <w:tc>
          <w:tcPr>
            <w:tcW w:w="4767" w:type="dxa"/>
          </w:tcPr>
          <w:p w:rsidR="00C366BE" w:rsidRPr="00186FD8" w:rsidRDefault="00C366BE" w:rsidP="00AE60AE">
            <w:pPr>
              <w:spacing w:line="276" w:lineRule="auto"/>
              <w:jc w:val="both"/>
              <w:rPr>
                <w:bCs/>
                <w:color w:val="FF0000"/>
                <w:sz w:val="28"/>
                <w:szCs w:val="28"/>
              </w:rPr>
            </w:pPr>
          </w:p>
          <w:p w:rsidR="00C366BE" w:rsidRPr="0018024C" w:rsidRDefault="00C366BE" w:rsidP="00AE60AE">
            <w:pPr>
              <w:spacing w:line="276" w:lineRule="auto"/>
              <w:jc w:val="both"/>
              <w:rPr>
                <w:bCs/>
                <w:sz w:val="28"/>
                <w:szCs w:val="28"/>
              </w:rPr>
            </w:pPr>
            <w:r w:rsidRPr="0018024C">
              <w:rPr>
                <w:bCs/>
                <w:sz w:val="28"/>
                <w:szCs w:val="28"/>
              </w:rPr>
              <w:t>Sirena electrica de 600 W</w:t>
            </w:r>
          </w:p>
        </w:tc>
        <w:tc>
          <w:tcPr>
            <w:tcW w:w="3896" w:type="dxa"/>
          </w:tcPr>
          <w:p w:rsidR="00C366BE" w:rsidRPr="00186FD8" w:rsidRDefault="00C366BE" w:rsidP="00AE60AE">
            <w:pPr>
              <w:spacing w:line="276" w:lineRule="auto"/>
              <w:jc w:val="both"/>
              <w:rPr>
                <w:bCs/>
                <w:color w:val="FF0000"/>
                <w:sz w:val="28"/>
                <w:szCs w:val="28"/>
              </w:rPr>
            </w:pPr>
          </w:p>
          <w:p w:rsidR="00C366BE" w:rsidRPr="0018024C" w:rsidRDefault="00C366BE" w:rsidP="00AE60AE">
            <w:pPr>
              <w:spacing w:line="276" w:lineRule="auto"/>
              <w:jc w:val="both"/>
              <w:rPr>
                <w:bCs/>
                <w:sz w:val="28"/>
                <w:szCs w:val="28"/>
              </w:rPr>
            </w:pPr>
            <w:r w:rsidRPr="0018024C">
              <w:rPr>
                <w:bCs/>
                <w:sz w:val="28"/>
                <w:szCs w:val="28"/>
              </w:rPr>
              <w:t>Pe cladirea scolii din Prilog</w:t>
            </w:r>
          </w:p>
        </w:tc>
      </w:tr>
      <w:tr w:rsidR="00C366BE" w:rsidTr="00AE60AE">
        <w:trPr>
          <w:trHeight w:val="838"/>
        </w:trPr>
        <w:tc>
          <w:tcPr>
            <w:tcW w:w="979" w:type="dxa"/>
          </w:tcPr>
          <w:p w:rsidR="00C366BE" w:rsidRDefault="00C366BE" w:rsidP="00AE60AE">
            <w:pPr>
              <w:spacing w:line="276" w:lineRule="auto"/>
              <w:jc w:val="both"/>
              <w:rPr>
                <w:bCs/>
                <w:sz w:val="28"/>
                <w:szCs w:val="28"/>
              </w:rPr>
            </w:pPr>
          </w:p>
          <w:p w:rsidR="00C366BE" w:rsidRDefault="00C366BE" w:rsidP="00AE60AE">
            <w:pPr>
              <w:spacing w:line="276" w:lineRule="auto"/>
              <w:jc w:val="both"/>
              <w:rPr>
                <w:bCs/>
                <w:sz w:val="28"/>
                <w:szCs w:val="28"/>
              </w:rPr>
            </w:pPr>
            <w:r>
              <w:rPr>
                <w:bCs/>
                <w:sz w:val="28"/>
                <w:szCs w:val="28"/>
              </w:rPr>
              <w:t>4.</w:t>
            </w:r>
          </w:p>
        </w:tc>
        <w:tc>
          <w:tcPr>
            <w:tcW w:w="4767" w:type="dxa"/>
          </w:tcPr>
          <w:p w:rsidR="00C366BE" w:rsidRPr="00186FD8" w:rsidRDefault="00C366BE" w:rsidP="00AE60AE">
            <w:pPr>
              <w:spacing w:line="276" w:lineRule="auto"/>
              <w:jc w:val="both"/>
              <w:rPr>
                <w:bCs/>
                <w:color w:val="FF0000"/>
                <w:sz w:val="28"/>
                <w:szCs w:val="28"/>
              </w:rPr>
            </w:pPr>
          </w:p>
          <w:p w:rsidR="00C366BE" w:rsidRPr="0018024C" w:rsidRDefault="00C366BE" w:rsidP="00AE60AE">
            <w:pPr>
              <w:spacing w:line="276" w:lineRule="auto"/>
              <w:jc w:val="both"/>
              <w:rPr>
                <w:bCs/>
                <w:sz w:val="28"/>
                <w:szCs w:val="28"/>
              </w:rPr>
            </w:pPr>
            <w:r w:rsidRPr="0018024C">
              <w:rPr>
                <w:bCs/>
                <w:sz w:val="28"/>
                <w:szCs w:val="28"/>
              </w:rPr>
              <w:t>Sirena electrica de 600 W</w:t>
            </w:r>
          </w:p>
        </w:tc>
        <w:tc>
          <w:tcPr>
            <w:tcW w:w="3896" w:type="dxa"/>
          </w:tcPr>
          <w:p w:rsidR="00C366BE" w:rsidRPr="0018024C" w:rsidRDefault="00C366BE" w:rsidP="00AE60AE">
            <w:pPr>
              <w:spacing w:line="276" w:lineRule="auto"/>
              <w:jc w:val="both"/>
              <w:rPr>
                <w:bCs/>
                <w:sz w:val="28"/>
                <w:szCs w:val="28"/>
              </w:rPr>
            </w:pPr>
            <w:r w:rsidRPr="0018024C">
              <w:rPr>
                <w:bCs/>
                <w:sz w:val="28"/>
                <w:szCs w:val="28"/>
              </w:rPr>
              <w:t>Pe cladirea caminului cultural din Orasu Nou Vii</w:t>
            </w:r>
          </w:p>
        </w:tc>
      </w:tr>
      <w:tr w:rsidR="00C366BE" w:rsidTr="00AE60AE">
        <w:trPr>
          <w:trHeight w:val="838"/>
        </w:trPr>
        <w:tc>
          <w:tcPr>
            <w:tcW w:w="979" w:type="dxa"/>
          </w:tcPr>
          <w:p w:rsidR="00C366BE" w:rsidRDefault="00C366BE" w:rsidP="00AE60AE">
            <w:pPr>
              <w:spacing w:line="276" w:lineRule="auto"/>
              <w:jc w:val="both"/>
              <w:rPr>
                <w:bCs/>
                <w:sz w:val="28"/>
                <w:szCs w:val="28"/>
              </w:rPr>
            </w:pPr>
          </w:p>
          <w:p w:rsidR="00C366BE" w:rsidRDefault="00C366BE" w:rsidP="00AE60AE">
            <w:pPr>
              <w:spacing w:line="276" w:lineRule="auto"/>
              <w:jc w:val="both"/>
              <w:rPr>
                <w:bCs/>
                <w:sz w:val="28"/>
                <w:szCs w:val="28"/>
              </w:rPr>
            </w:pPr>
            <w:r>
              <w:rPr>
                <w:bCs/>
                <w:sz w:val="28"/>
                <w:szCs w:val="28"/>
              </w:rPr>
              <w:t>5.</w:t>
            </w:r>
          </w:p>
        </w:tc>
        <w:tc>
          <w:tcPr>
            <w:tcW w:w="4767" w:type="dxa"/>
          </w:tcPr>
          <w:p w:rsidR="00C366BE" w:rsidRPr="00186FD8" w:rsidRDefault="00C366BE" w:rsidP="00AE60AE">
            <w:pPr>
              <w:spacing w:line="276" w:lineRule="auto"/>
              <w:jc w:val="both"/>
              <w:rPr>
                <w:bCs/>
                <w:color w:val="FF0000"/>
                <w:sz w:val="28"/>
                <w:szCs w:val="28"/>
              </w:rPr>
            </w:pPr>
          </w:p>
          <w:p w:rsidR="00C366BE" w:rsidRPr="0018024C" w:rsidRDefault="00C366BE" w:rsidP="00AE60AE">
            <w:pPr>
              <w:spacing w:line="276" w:lineRule="auto"/>
              <w:jc w:val="both"/>
              <w:rPr>
                <w:bCs/>
                <w:sz w:val="28"/>
                <w:szCs w:val="28"/>
              </w:rPr>
            </w:pPr>
            <w:r w:rsidRPr="0018024C">
              <w:rPr>
                <w:bCs/>
                <w:sz w:val="28"/>
                <w:szCs w:val="28"/>
              </w:rPr>
              <w:t>Sirena electrica de 600 W</w:t>
            </w:r>
          </w:p>
        </w:tc>
        <w:tc>
          <w:tcPr>
            <w:tcW w:w="3896" w:type="dxa"/>
          </w:tcPr>
          <w:p w:rsidR="00C366BE" w:rsidRPr="0018024C" w:rsidRDefault="00C366BE" w:rsidP="00AE60AE">
            <w:pPr>
              <w:spacing w:line="276" w:lineRule="auto"/>
              <w:jc w:val="both"/>
              <w:rPr>
                <w:bCs/>
                <w:sz w:val="28"/>
                <w:szCs w:val="28"/>
              </w:rPr>
            </w:pPr>
            <w:r w:rsidRPr="0018024C">
              <w:rPr>
                <w:bCs/>
                <w:sz w:val="28"/>
                <w:szCs w:val="28"/>
              </w:rPr>
              <w:t>Pe cladirea caminului cultural din Remetea Oas</w:t>
            </w:r>
          </w:p>
        </w:tc>
      </w:tr>
      <w:tr w:rsidR="00C366BE" w:rsidTr="00AE60AE">
        <w:trPr>
          <w:trHeight w:val="838"/>
        </w:trPr>
        <w:tc>
          <w:tcPr>
            <w:tcW w:w="979" w:type="dxa"/>
          </w:tcPr>
          <w:p w:rsidR="00C366BE" w:rsidRDefault="00C366BE" w:rsidP="00AE60AE">
            <w:pPr>
              <w:spacing w:line="276" w:lineRule="auto"/>
              <w:jc w:val="both"/>
              <w:rPr>
                <w:bCs/>
                <w:sz w:val="28"/>
                <w:szCs w:val="28"/>
              </w:rPr>
            </w:pPr>
          </w:p>
          <w:p w:rsidR="00C366BE" w:rsidRDefault="00C366BE" w:rsidP="00AE60AE">
            <w:pPr>
              <w:spacing w:line="276" w:lineRule="auto"/>
              <w:jc w:val="both"/>
              <w:rPr>
                <w:bCs/>
                <w:sz w:val="28"/>
                <w:szCs w:val="28"/>
              </w:rPr>
            </w:pPr>
            <w:r>
              <w:rPr>
                <w:bCs/>
                <w:sz w:val="28"/>
                <w:szCs w:val="28"/>
              </w:rPr>
              <w:t>6.</w:t>
            </w:r>
          </w:p>
        </w:tc>
        <w:tc>
          <w:tcPr>
            <w:tcW w:w="4767" w:type="dxa"/>
          </w:tcPr>
          <w:p w:rsidR="00C366BE" w:rsidRPr="00186FD8" w:rsidRDefault="00C366BE" w:rsidP="00AE60AE">
            <w:pPr>
              <w:spacing w:line="276" w:lineRule="auto"/>
              <w:jc w:val="both"/>
              <w:rPr>
                <w:bCs/>
                <w:color w:val="FF0000"/>
                <w:sz w:val="28"/>
                <w:szCs w:val="28"/>
              </w:rPr>
            </w:pPr>
          </w:p>
          <w:p w:rsidR="00C366BE" w:rsidRPr="0018024C" w:rsidRDefault="00C366BE" w:rsidP="00AE60AE">
            <w:pPr>
              <w:spacing w:line="276" w:lineRule="auto"/>
              <w:jc w:val="both"/>
              <w:rPr>
                <w:bCs/>
                <w:sz w:val="28"/>
                <w:szCs w:val="28"/>
              </w:rPr>
            </w:pPr>
            <w:r w:rsidRPr="0018024C">
              <w:rPr>
                <w:bCs/>
                <w:sz w:val="28"/>
                <w:szCs w:val="28"/>
              </w:rPr>
              <w:t>Sirena electrica de 600 W</w:t>
            </w:r>
          </w:p>
        </w:tc>
        <w:tc>
          <w:tcPr>
            <w:tcW w:w="3896" w:type="dxa"/>
          </w:tcPr>
          <w:p w:rsidR="00C366BE" w:rsidRPr="0018024C" w:rsidRDefault="00C366BE" w:rsidP="00AE60AE">
            <w:pPr>
              <w:spacing w:line="276" w:lineRule="auto"/>
              <w:jc w:val="both"/>
              <w:rPr>
                <w:bCs/>
                <w:sz w:val="28"/>
                <w:szCs w:val="28"/>
              </w:rPr>
            </w:pPr>
            <w:r w:rsidRPr="0018024C">
              <w:rPr>
                <w:bCs/>
                <w:sz w:val="28"/>
                <w:szCs w:val="28"/>
              </w:rPr>
              <w:t>In curtea caminului cultural din Prilog Vii</w:t>
            </w:r>
          </w:p>
        </w:tc>
      </w:tr>
    </w:tbl>
    <w:p w:rsidR="00C366BE" w:rsidRDefault="00C366BE" w:rsidP="00C366BE">
      <w:pPr>
        <w:jc w:val="both"/>
      </w:pPr>
    </w:p>
    <w:p w:rsidR="00C366BE" w:rsidRDefault="00C366BE" w:rsidP="00C366BE">
      <w:pPr>
        <w:jc w:val="both"/>
      </w:pPr>
    </w:p>
    <w:p w:rsidR="00C366BE" w:rsidRDefault="00C366BE" w:rsidP="00C366BE">
      <w:pPr>
        <w:jc w:val="both"/>
      </w:pPr>
    </w:p>
    <w:p w:rsidR="00C366BE" w:rsidRDefault="00C366BE" w:rsidP="00C366BE">
      <w:pPr>
        <w:jc w:val="both"/>
      </w:pPr>
    </w:p>
    <w:p w:rsidR="00C366BE" w:rsidRDefault="00C366BE" w:rsidP="00C366BE">
      <w:pPr>
        <w:jc w:val="both"/>
      </w:pPr>
    </w:p>
    <w:p w:rsidR="00C366BE" w:rsidRDefault="00C366BE" w:rsidP="00C366BE">
      <w:pPr>
        <w:jc w:val="both"/>
      </w:pPr>
    </w:p>
    <w:p w:rsidR="00C366BE" w:rsidRDefault="00C366BE" w:rsidP="00C366BE">
      <w:pPr>
        <w:jc w:val="both"/>
      </w:pPr>
    </w:p>
    <w:p w:rsidR="00C366BE" w:rsidRDefault="00C366BE" w:rsidP="00C366BE">
      <w:pPr>
        <w:jc w:val="both"/>
      </w:pPr>
    </w:p>
    <w:p w:rsidR="00C366BE" w:rsidRDefault="00C366BE" w:rsidP="00C366BE">
      <w:pPr>
        <w:jc w:val="both"/>
      </w:pPr>
    </w:p>
    <w:p w:rsidR="00C366BE" w:rsidRDefault="00C366BE" w:rsidP="00C366BE">
      <w:pPr>
        <w:jc w:val="both"/>
      </w:pPr>
    </w:p>
    <w:p w:rsidR="00C366BE" w:rsidRDefault="00C366BE" w:rsidP="00C366BE">
      <w:pPr>
        <w:tabs>
          <w:tab w:val="left" w:pos="7380"/>
          <w:tab w:val="right" w:pos="9072"/>
        </w:tabs>
      </w:pPr>
      <w:r>
        <w:tab/>
      </w:r>
    </w:p>
    <w:p w:rsidR="00C366BE" w:rsidRDefault="00C366BE" w:rsidP="00C366BE">
      <w:pPr>
        <w:tabs>
          <w:tab w:val="left" w:pos="7380"/>
          <w:tab w:val="right" w:pos="9072"/>
        </w:tabs>
      </w:pPr>
    </w:p>
    <w:p w:rsidR="00C366BE" w:rsidRDefault="00C366BE" w:rsidP="00C366BE">
      <w:pPr>
        <w:tabs>
          <w:tab w:val="left" w:pos="7380"/>
          <w:tab w:val="right" w:pos="9072"/>
        </w:tabs>
      </w:pPr>
      <w:r>
        <w:lastRenderedPageBreak/>
        <w:tab/>
        <w:t>ANEXA NR.5</w:t>
      </w:r>
    </w:p>
    <w:p w:rsidR="00C366BE" w:rsidRDefault="00C366BE" w:rsidP="00C366BE">
      <w:pPr>
        <w:jc w:val="both"/>
      </w:pPr>
    </w:p>
    <w:p w:rsidR="00C366BE" w:rsidRPr="00EF5C6D" w:rsidRDefault="00C366BE" w:rsidP="00C366BE">
      <w:pPr>
        <w:jc w:val="both"/>
        <w:rPr>
          <w:sz w:val="28"/>
          <w:szCs w:val="28"/>
        </w:rPr>
      </w:pPr>
      <w:r>
        <w:rPr>
          <w:sz w:val="28"/>
          <w:szCs w:val="28"/>
        </w:rPr>
        <w:t>Judetul Satu Mare</w:t>
      </w:r>
    </w:p>
    <w:p w:rsidR="00C366BE" w:rsidRPr="00EF5C6D" w:rsidRDefault="00C366BE" w:rsidP="00C366BE">
      <w:pPr>
        <w:jc w:val="both"/>
        <w:rPr>
          <w:sz w:val="28"/>
          <w:szCs w:val="28"/>
        </w:rPr>
      </w:pPr>
      <w:r w:rsidRPr="00EF5C6D">
        <w:rPr>
          <w:sz w:val="28"/>
          <w:szCs w:val="28"/>
        </w:rPr>
        <w:t xml:space="preserve">Primaria </w:t>
      </w:r>
      <w:r>
        <w:rPr>
          <w:sz w:val="28"/>
          <w:szCs w:val="28"/>
        </w:rPr>
        <w:t>Comunei Orasu Nou</w:t>
      </w:r>
    </w:p>
    <w:p w:rsidR="00C366BE" w:rsidRDefault="00C366BE" w:rsidP="00C366BE"/>
    <w:p w:rsidR="00C366BE" w:rsidRDefault="00C366BE" w:rsidP="00C366BE"/>
    <w:p w:rsidR="00C366BE" w:rsidRDefault="00C366BE" w:rsidP="00C366BE"/>
    <w:p w:rsidR="00C366BE" w:rsidRDefault="00C366BE" w:rsidP="00C366BE"/>
    <w:p w:rsidR="00C366BE" w:rsidRDefault="00C366BE" w:rsidP="00C366BE"/>
    <w:p w:rsidR="00C366BE" w:rsidRDefault="00C366BE" w:rsidP="00C366BE"/>
    <w:p w:rsidR="00C366BE" w:rsidRDefault="00C366BE" w:rsidP="00C366BE"/>
    <w:p w:rsidR="00C366BE" w:rsidRDefault="00C366BE" w:rsidP="00C366BE"/>
    <w:p w:rsidR="00C366BE" w:rsidRDefault="00C366BE" w:rsidP="00C366BE">
      <w:pPr>
        <w:jc w:val="center"/>
      </w:pPr>
      <w:r>
        <w:t>TABEL</w:t>
      </w:r>
    </w:p>
    <w:p w:rsidR="00C366BE" w:rsidRDefault="00C366BE" w:rsidP="00C366BE"/>
    <w:p w:rsidR="00C366BE" w:rsidRDefault="00C366BE" w:rsidP="00C366BE"/>
    <w:p w:rsidR="00C366BE" w:rsidRDefault="00C366BE" w:rsidP="00C366BE">
      <w:pPr>
        <w:jc w:val="center"/>
        <w:rPr>
          <w:sz w:val="28"/>
          <w:szCs w:val="28"/>
        </w:rPr>
      </w:pPr>
      <w:proofErr w:type="gramStart"/>
      <w:r>
        <w:rPr>
          <w:sz w:val="28"/>
          <w:szCs w:val="28"/>
        </w:rPr>
        <w:t>c</w:t>
      </w:r>
      <w:r w:rsidRPr="00EF5C6D">
        <w:rPr>
          <w:sz w:val="28"/>
          <w:szCs w:val="28"/>
        </w:rPr>
        <w:t>uprinzand</w:t>
      </w:r>
      <w:proofErr w:type="gramEnd"/>
      <w:r w:rsidRPr="00EF5C6D">
        <w:rPr>
          <w:sz w:val="28"/>
          <w:szCs w:val="28"/>
        </w:rPr>
        <w:t xml:space="preserve"> </w:t>
      </w:r>
      <w:r>
        <w:rPr>
          <w:sz w:val="28"/>
          <w:szCs w:val="28"/>
        </w:rPr>
        <w:t>obiectivele care pot fi afectate de producerea unei</w:t>
      </w:r>
    </w:p>
    <w:p w:rsidR="00C366BE" w:rsidRPr="00EF5C6D" w:rsidRDefault="00C366BE" w:rsidP="00C366BE">
      <w:pPr>
        <w:rPr>
          <w:sz w:val="28"/>
          <w:szCs w:val="28"/>
        </w:rPr>
      </w:pPr>
      <w:r>
        <w:rPr>
          <w:sz w:val="28"/>
          <w:szCs w:val="28"/>
        </w:rPr>
        <w:t xml:space="preserve">                                             </w:t>
      </w:r>
      <w:proofErr w:type="gramStart"/>
      <w:r>
        <w:rPr>
          <w:sz w:val="28"/>
          <w:szCs w:val="28"/>
        </w:rPr>
        <w:t>situatii</w:t>
      </w:r>
      <w:proofErr w:type="gramEnd"/>
      <w:r>
        <w:rPr>
          <w:sz w:val="28"/>
          <w:szCs w:val="28"/>
        </w:rPr>
        <w:t xml:space="preserve"> de urgenta</w:t>
      </w:r>
    </w:p>
    <w:p w:rsidR="00C366BE" w:rsidRDefault="00C366BE" w:rsidP="00C366BE"/>
    <w:p w:rsidR="00C366BE" w:rsidRDefault="00C366BE" w:rsidP="00C366BE"/>
    <w:p w:rsidR="00C366BE" w:rsidRDefault="00C366BE" w:rsidP="00C366BE"/>
    <w:p w:rsidR="00C366BE" w:rsidRDefault="00C366BE" w:rsidP="00C366BE"/>
    <w:p w:rsidR="00C366BE" w:rsidRDefault="00C366BE" w:rsidP="00C366BE"/>
    <w:p w:rsidR="00C366BE" w:rsidRDefault="00C366BE" w:rsidP="00C366BE"/>
    <w:p w:rsidR="00C366BE" w:rsidRDefault="00C366BE" w:rsidP="00C366B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
        <w:gridCol w:w="1480"/>
        <w:gridCol w:w="2119"/>
        <w:gridCol w:w="1164"/>
        <w:gridCol w:w="1001"/>
        <w:gridCol w:w="1403"/>
        <w:gridCol w:w="881"/>
        <w:gridCol w:w="930"/>
      </w:tblGrid>
      <w:tr w:rsidR="00C366BE" w:rsidRPr="00883DE8" w:rsidTr="00AE60AE">
        <w:tc>
          <w:tcPr>
            <w:tcW w:w="603" w:type="dxa"/>
            <w:shd w:val="clear" w:color="auto" w:fill="auto"/>
          </w:tcPr>
          <w:p w:rsidR="00C366BE" w:rsidRPr="00883DE8" w:rsidRDefault="00C366BE" w:rsidP="00AE60AE">
            <w:r w:rsidRPr="00883DE8">
              <w:t>Nr</w:t>
            </w:r>
          </w:p>
          <w:p w:rsidR="00C366BE" w:rsidRPr="00883DE8" w:rsidRDefault="00C366BE" w:rsidP="00AE60AE">
            <w:r w:rsidRPr="00883DE8">
              <w:t>Crt.</w:t>
            </w:r>
          </w:p>
        </w:tc>
        <w:tc>
          <w:tcPr>
            <w:tcW w:w="1557" w:type="dxa"/>
            <w:shd w:val="clear" w:color="auto" w:fill="auto"/>
          </w:tcPr>
          <w:p w:rsidR="00C366BE" w:rsidRPr="00883DE8" w:rsidRDefault="00C366BE" w:rsidP="00AE60AE">
            <w:r w:rsidRPr="00883DE8">
              <w:t xml:space="preserve">Denumirea </w:t>
            </w:r>
          </w:p>
          <w:p w:rsidR="00C366BE" w:rsidRPr="00883DE8" w:rsidRDefault="00C366BE" w:rsidP="00AE60AE">
            <w:r w:rsidRPr="00883DE8">
              <w:t>riscului</w:t>
            </w:r>
          </w:p>
        </w:tc>
        <w:tc>
          <w:tcPr>
            <w:tcW w:w="2394" w:type="dxa"/>
            <w:shd w:val="clear" w:color="auto" w:fill="auto"/>
          </w:tcPr>
          <w:p w:rsidR="00C366BE" w:rsidRPr="00883DE8" w:rsidRDefault="00C366BE" w:rsidP="00AE60AE">
            <w:r w:rsidRPr="00883DE8">
              <w:t>Denumirea</w:t>
            </w:r>
          </w:p>
          <w:p w:rsidR="00C366BE" w:rsidRPr="00883DE8" w:rsidRDefault="00C366BE" w:rsidP="00AE60AE">
            <w:r w:rsidRPr="00883DE8">
              <w:t>Obiectivului</w:t>
            </w:r>
          </w:p>
          <w:p w:rsidR="00C366BE" w:rsidRPr="00883DE8" w:rsidRDefault="00C366BE" w:rsidP="00AE60AE"/>
          <w:p w:rsidR="00C366BE" w:rsidRPr="00883DE8" w:rsidRDefault="00C366BE" w:rsidP="00AE60AE"/>
        </w:tc>
        <w:tc>
          <w:tcPr>
            <w:tcW w:w="1311" w:type="dxa"/>
            <w:shd w:val="clear" w:color="auto" w:fill="auto"/>
          </w:tcPr>
          <w:p w:rsidR="00C366BE" w:rsidRPr="00883DE8" w:rsidRDefault="00C366BE" w:rsidP="00AE60AE">
            <w:r w:rsidRPr="00883DE8">
              <w:t>Orasu nou</w:t>
            </w:r>
          </w:p>
        </w:tc>
        <w:tc>
          <w:tcPr>
            <w:tcW w:w="1083" w:type="dxa"/>
            <w:shd w:val="clear" w:color="auto" w:fill="auto"/>
          </w:tcPr>
          <w:p w:rsidR="00C366BE" w:rsidRPr="00883DE8" w:rsidRDefault="00C366BE" w:rsidP="00AE60AE">
            <w:r w:rsidRPr="00883DE8">
              <w:t>Orasu Nou Vii</w:t>
            </w:r>
          </w:p>
        </w:tc>
        <w:tc>
          <w:tcPr>
            <w:tcW w:w="1539" w:type="dxa"/>
            <w:shd w:val="clear" w:color="auto" w:fill="auto"/>
          </w:tcPr>
          <w:p w:rsidR="00C366BE" w:rsidRPr="00883DE8" w:rsidRDefault="00C366BE" w:rsidP="00AE60AE">
            <w:r w:rsidRPr="00883DE8">
              <w:t>Remetea Oas</w:t>
            </w:r>
          </w:p>
        </w:tc>
        <w:tc>
          <w:tcPr>
            <w:tcW w:w="912" w:type="dxa"/>
            <w:shd w:val="clear" w:color="auto" w:fill="auto"/>
          </w:tcPr>
          <w:p w:rsidR="00C366BE" w:rsidRPr="00883DE8" w:rsidRDefault="00C366BE" w:rsidP="00AE60AE">
            <w:r w:rsidRPr="00883DE8">
              <w:t xml:space="preserve">Prilog </w:t>
            </w:r>
          </w:p>
        </w:tc>
        <w:tc>
          <w:tcPr>
            <w:tcW w:w="980" w:type="dxa"/>
            <w:shd w:val="clear" w:color="auto" w:fill="auto"/>
          </w:tcPr>
          <w:p w:rsidR="00C366BE" w:rsidRPr="00883DE8" w:rsidRDefault="00C366BE" w:rsidP="00AE60AE">
            <w:r w:rsidRPr="00883DE8">
              <w:t xml:space="preserve">Prilog </w:t>
            </w:r>
          </w:p>
          <w:p w:rsidR="00C366BE" w:rsidRPr="00883DE8" w:rsidRDefault="00C366BE" w:rsidP="00AE60AE">
            <w:r w:rsidRPr="00883DE8">
              <w:t>Vii</w:t>
            </w:r>
          </w:p>
        </w:tc>
      </w:tr>
      <w:tr w:rsidR="00C366BE" w:rsidRPr="00883DE8" w:rsidTr="00AE60AE">
        <w:tc>
          <w:tcPr>
            <w:tcW w:w="603" w:type="dxa"/>
            <w:shd w:val="clear" w:color="auto" w:fill="auto"/>
          </w:tcPr>
          <w:p w:rsidR="00C366BE" w:rsidRPr="00883DE8" w:rsidRDefault="00C366BE" w:rsidP="00AE60AE"/>
          <w:p w:rsidR="00C366BE" w:rsidRPr="00883DE8" w:rsidRDefault="00C366BE" w:rsidP="00AE60AE">
            <w:r w:rsidRPr="00883DE8">
              <w:t>1.</w:t>
            </w:r>
          </w:p>
        </w:tc>
        <w:tc>
          <w:tcPr>
            <w:tcW w:w="1557" w:type="dxa"/>
            <w:shd w:val="clear" w:color="auto" w:fill="auto"/>
          </w:tcPr>
          <w:p w:rsidR="00C366BE" w:rsidRPr="00883DE8" w:rsidRDefault="00C366BE" w:rsidP="00AE60AE"/>
          <w:p w:rsidR="00C366BE" w:rsidRPr="00883DE8" w:rsidRDefault="00C366BE" w:rsidP="00AE60AE">
            <w:r w:rsidRPr="00883DE8">
              <w:t>Inundatii</w:t>
            </w:r>
          </w:p>
          <w:p w:rsidR="00C366BE" w:rsidRPr="00883DE8" w:rsidRDefault="00C366BE" w:rsidP="00AE60AE"/>
        </w:tc>
        <w:tc>
          <w:tcPr>
            <w:tcW w:w="2394" w:type="dxa"/>
            <w:shd w:val="clear" w:color="auto" w:fill="auto"/>
          </w:tcPr>
          <w:p w:rsidR="00C366BE" w:rsidRPr="00883DE8" w:rsidRDefault="00C366BE" w:rsidP="00AE60AE"/>
          <w:p w:rsidR="00C366BE" w:rsidRPr="00883DE8" w:rsidRDefault="00C366BE" w:rsidP="00AE60AE">
            <w:r w:rsidRPr="00883DE8">
              <w:t>Case de locuit</w:t>
            </w:r>
          </w:p>
        </w:tc>
        <w:tc>
          <w:tcPr>
            <w:tcW w:w="1311" w:type="dxa"/>
            <w:shd w:val="clear" w:color="auto" w:fill="auto"/>
          </w:tcPr>
          <w:p w:rsidR="00C366BE" w:rsidRPr="00883DE8" w:rsidRDefault="00C366BE" w:rsidP="00AE60AE"/>
          <w:p w:rsidR="00C366BE" w:rsidRPr="00883DE8" w:rsidRDefault="00C366BE" w:rsidP="00AE60AE">
            <w:r w:rsidRPr="00883DE8">
              <w:t xml:space="preserve">    70</w:t>
            </w:r>
          </w:p>
          <w:p w:rsidR="00C366BE" w:rsidRPr="00883DE8" w:rsidRDefault="00C366BE" w:rsidP="00AE60AE"/>
        </w:tc>
        <w:tc>
          <w:tcPr>
            <w:tcW w:w="1083" w:type="dxa"/>
            <w:shd w:val="clear" w:color="auto" w:fill="auto"/>
          </w:tcPr>
          <w:p w:rsidR="00C366BE" w:rsidRPr="00883DE8" w:rsidRDefault="00C366BE" w:rsidP="00AE60AE"/>
          <w:p w:rsidR="00C366BE" w:rsidRPr="00883DE8" w:rsidRDefault="00C366BE" w:rsidP="00AE60AE">
            <w:r w:rsidRPr="00883DE8">
              <w:t xml:space="preserve">     X</w:t>
            </w:r>
          </w:p>
        </w:tc>
        <w:tc>
          <w:tcPr>
            <w:tcW w:w="1539" w:type="dxa"/>
            <w:shd w:val="clear" w:color="auto" w:fill="auto"/>
          </w:tcPr>
          <w:p w:rsidR="00C366BE" w:rsidRPr="00883DE8" w:rsidRDefault="00C366BE" w:rsidP="00AE60AE"/>
          <w:p w:rsidR="00C366BE" w:rsidRPr="00883DE8" w:rsidRDefault="00C366BE" w:rsidP="00AE60AE">
            <w:r w:rsidRPr="00883DE8">
              <w:t xml:space="preserve">      5</w:t>
            </w:r>
          </w:p>
        </w:tc>
        <w:tc>
          <w:tcPr>
            <w:tcW w:w="912" w:type="dxa"/>
            <w:shd w:val="clear" w:color="auto" w:fill="auto"/>
          </w:tcPr>
          <w:p w:rsidR="00C366BE" w:rsidRPr="00883DE8" w:rsidRDefault="00C366BE" w:rsidP="00AE60AE"/>
          <w:p w:rsidR="00C366BE" w:rsidRPr="00883DE8" w:rsidRDefault="00C366BE" w:rsidP="00AE60AE">
            <w:r w:rsidRPr="00883DE8">
              <w:t xml:space="preserve">  X</w:t>
            </w:r>
          </w:p>
        </w:tc>
        <w:tc>
          <w:tcPr>
            <w:tcW w:w="980" w:type="dxa"/>
            <w:shd w:val="clear" w:color="auto" w:fill="auto"/>
          </w:tcPr>
          <w:p w:rsidR="00C366BE" w:rsidRPr="00883DE8" w:rsidRDefault="00C366BE" w:rsidP="00AE60AE"/>
          <w:p w:rsidR="00C366BE" w:rsidRPr="00883DE8" w:rsidRDefault="00C366BE" w:rsidP="00AE60AE">
            <w:r w:rsidRPr="00883DE8">
              <w:t xml:space="preserve">  X</w:t>
            </w:r>
          </w:p>
        </w:tc>
      </w:tr>
      <w:tr w:rsidR="00C366BE" w:rsidRPr="00883DE8" w:rsidTr="00AE60AE">
        <w:tc>
          <w:tcPr>
            <w:tcW w:w="603" w:type="dxa"/>
            <w:shd w:val="clear" w:color="auto" w:fill="auto"/>
          </w:tcPr>
          <w:p w:rsidR="00C366BE" w:rsidRPr="00883DE8" w:rsidRDefault="00C366BE" w:rsidP="00AE60AE"/>
          <w:p w:rsidR="00C366BE" w:rsidRPr="00883DE8" w:rsidRDefault="00C366BE" w:rsidP="00AE60AE">
            <w:r w:rsidRPr="00883DE8">
              <w:t xml:space="preserve">2. </w:t>
            </w:r>
          </w:p>
        </w:tc>
        <w:tc>
          <w:tcPr>
            <w:tcW w:w="1557" w:type="dxa"/>
            <w:shd w:val="clear" w:color="auto" w:fill="auto"/>
          </w:tcPr>
          <w:p w:rsidR="00C366BE" w:rsidRPr="00883DE8" w:rsidRDefault="00C366BE" w:rsidP="00AE60AE"/>
          <w:p w:rsidR="00C366BE" w:rsidRPr="00883DE8" w:rsidRDefault="00C366BE" w:rsidP="00AE60AE">
            <w:r w:rsidRPr="00883DE8">
              <w:t>Inundatii</w:t>
            </w:r>
          </w:p>
          <w:p w:rsidR="00C366BE" w:rsidRPr="00883DE8" w:rsidRDefault="00C366BE" w:rsidP="00AE60AE"/>
        </w:tc>
        <w:tc>
          <w:tcPr>
            <w:tcW w:w="2394" w:type="dxa"/>
            <w:shd w:val="clear" w:color="auto" w:fill="auto"/>
          </w:tcPr>
          <w:p w:rsidR="00C366BE" w:rsidRPr="00883DE8" w:rsidRDefault="00C366BE" w:rsidP="00AE60AE">
            <w:r w:rsidRPr="00883DE8">
              <w:t>Obiective ale operatorilor economic</w:t>
            </w:r>
          </w:p>
        </w:tc>
        <w:tc>
          <w:tcPr>
            <w:tcW w:w="1311" w:type="dxa"/>
            <w:shd w:val="clear" w:color="auto" w:fill="auto"/>
          </w:tcPr>
          <w:p w:rsidR="00C366BE" w:rsidRPr="00883DE8" w:rsidRDefault="00C366BE" w:rsidP="00AE60AE"/>
          <w:p w:rsidR="00C366BE" w:rsidRPr="00883DE8" w:rsidRDefault="00C366BE" w:rsidP="00AE60AE">
            <w:r w:rsidRPr="00883DE8">
              <w:t xml:space="preserve">      5</w:t>
            </w:r>
          </w:p>
        </w:tc>
        <w:tc>
          <w:tcPr>
            <w:tcW w:w="1083" w:type="dxa"/>
            <w:shd w:val="clear" w:color="auto" w:fill="auto"/>
          </w:tcPr>
          <w:p w:rsidR="00C366BE" w:rsidRPr="00883DE8" w:rsidRDefault="00C366BE" w:rsidP="00AE60AE"/>
          <w:p w:rsidR="00C366BE" w:rsidRPr="00883DE8" w:rsidRDefault="00C366BE" w:rsidP="00AE60AE">
            <w:r w:rsidRPr="00883DE8">
              <w:t xml:space="preserve">     X</w:t>
            </w:r>
          </w:p>
        </w:tc>
        <w:tc>
          <w:tcPr>
            <w:tcW w:w="1539" w:type="dxa"/>
            <w:shd w:val="clear" w:color="auto" w:fill="auto"/>
          </w:tcPr>
          <w:p w:rsidR="00C366BE" w:rsidRPr="00883DE8" w:rsidRDefault="00C366BE" w:rsidP="00AE60AE"/>
          <w:p w:rsidR="00C366BE" w:rsidRPr="00883DE8" w:rsidRDefault="00C366BE" w:rsidP="00AE60AE">
            <w:r w:rsidRPr="00883DE8">
              <w:t xml:space="preserve">      X</w:t>
            </w:r>
          </w:p>
        </w:tc>
        <w:tc>
          <w:tcPr>
            <w:tcW w:w="912" w:type="dxa"/>
            <w:shd w:val="clear" w:color="auto" w:fill="auto"/>
          </w:tcPr>
          <w:p w:rsidR="00C366BE" w:rsidRPr="00883DE8" w:rsidRDefault="00C366BE" w:rsidP="00AE60AE"/>
          <w:p w:rsidR="00C366BE" w:rsidRPr="00883DE8" w:rsidRDefault="00C366BE" w:rsidP="00AE60AE">
            <w:r w:rsidRPr="00883DE8">
              <w:t xml:space="preserve">   X</w:t>
            </w:r>
          </w:p>
        </w:tc>
        <w:tc>
          <w:tcPr>
            <w:tcW w:w="980" w:type="dxa"/>
            <w:shd w:val="clear" w:color="auto" w:fill="auto"/>
          </w:tcPr>
          <w:p w:rsidR="00C366BE" w:rsidRPr="00883DE8" w:rsidRDefault="00C366BE" w:rsidP="00AE60AE"/>
          <w:p w:rsidR="00C366BE" w:rsidRPr="00883DE8" w:rsidRDefault="00C366BE" w:rsidP="00AE60AE">
            <w:r w:rsidRPr="00883DE8">
              <w:t xml:space="preserve">   X</w:t>
            </w:r>
          </w:p>
        </w:tc>
      </w:tr>
      <w:tr w:rsidR="00C366BE" w:rsidRPr="00883DE8" w:rsidTr="00AE60AE">
        <w:tc>
          <w:tcPr>
            <w:tcW w:w="603" w:type="dxa"/>
            <w:shd w:val="clear" w:color="auto" w:fill="auto"/>
          </w:tcPr>
          <w:p w:rsidR="00C366BE" w:rsidRPr="00883DE8" w:rsidRDefault="00C366BE" w:rsidP="00AE60AE"/>
          <w:p w:rsidR="00C366BE" w:rsidRPr="00883DE8" w:rsidRDefault="00C366BE" w:rsidP="00AE60AE">
            <w:r w:rsidRPr="00883DE8">
              <w:t>3.</w:t>
            </w:r>
          </w:p>
        </w:tc>
        <w:tc>
          <w:tcPr>
            <w:tcW w:w="1557" w:type="dxa"/>
            <w:shd w:val="clear" w:color="auto" w:fill="auto"/>
          </w:tcPr>
          <w:p w:rsidR="00C366BE" w:rsidRPr="00883DE8" w:rsidRDefault="00C366BE" w:rsidP="00AE60AE"/>
          <w:p w:rsidR="00C366BE" w:rsidRPr="00883DE8" w:rsidRDefault="00C366BE" w:rsidP="00AE60AE">
            <w:r w:rsidRPr="00883DE8">
              <w:t>Inundatii</w:t>
            </w:r>
          </w:p>
          <w:p w:rsidR="00C366BE" w:rsidRPr="00883DE8" w:rsidRDefault="00C366BE" w:rsidP="00AE60AE"/>
        </w:tc>
        <w:tc>
          <w:tcPr>
            <w:tcW w:w="2394" w:type="dxa"/>
            <w:shd w:val="clear" w:color="auto" w:fill="auto"/>
          </w:tcPr>
          <w:p w:rsidR="00C366BE" w:rsidRPr="00883DE8" w:rsidRDefault="00C366BE" w:rsidP="00AE60AE"/>
          <w:p w:rsidR="00C366BE" w:rsidRPr="00883DE8" w:rsidRDefault="00C366BE" w:rsidP="00AE60AE">
            <w:r w:rsidRPr="00883DE8">
              <w:t>Obiective sociale</w:t>
            </w:r>
          </w:p>
        </w:tc>
        <w:tc>
          <w:tcPr>
            <w:tcW w:w="1311" w:type="dxa"/>
            <w:shd w:val="clear" w:color="auto" w:fill="auto"/>
          </w:tcPr>
          <w:p w:rsidR="00C366BE" w:rsidRPr="00883DE8" w:rsidRDefault="00C366BE" w:rsidP="00AE60AE"/>
          <w:p w:rsidR="00C366BE" w:rsidRPr="00883DE8" w:rsidRDefault="00C366BE" w:rsidP="00AE60AE">
            <w:r w:rsidRPr="00883DE8">
              <w:t xml:space="preserve">     X</w:t>
            </w:r>
          </w:p>
        </w:tc>
        <w:tc>
          <w:tcPr>
            <w:tcW w:w="1083" w:type="dxa"/>
            <w:shd w:val="clear" w:color="auto" w:fill="auto"/>
          </w:tcPr>
          <w:p w:rsidR="00C366BE" w:rsidRPr="00883DE8" w:rsidRDefault="00C366BE" w:rsidP="00AE60AE"/>
          <w:p w:rsidR="00C366BE" w:rsidRPr="00883DE8" w:rsidRDefault="00C366BE" w:rsidP="00AE60AE">
            <w:r w:rsidRPr="00883DE8">
              <w:t xml:space="preserve">    X</w:t>
            </w:r>
          </w:p>
        </w:tc>
        <w:tc>
          <w:tcPr>
            <w:tcW w:w="1539" w:type="dxa"/>
            <w:shd w:val="clear" w:color="auto" w:fill="auto"/>
          </w:tcPr>
          <w:p w:rsidR="00C366BE" w:rsidRPr="00883DE8" w:rsidRDefault="00C366BE" w:rsidP="00AE60AE"/>
          <w:p w:rsidR="00C366BE" w:rsidRPr="00883DE8" w:rsidRDefault="00C366BE" w:rsidP="00AE60AE">
            <w:r w:rsidRPr="00883DE8">
              <w:t xml:space="preserve">      X</w:t>
            </w:r>
          </w:p>
        </w:tc>
        <w:tc>
          <w:tcPr>
            <w:tcW w:w="912" w:type="dxa"/>
            <w:shd w:val="clear" w:color="auto" w:fill="auto"/>
          </w:tcPr>
          <w:p w:rsidR="00C366BE" w:rsidRPr="00883DE8" w:rsidRDefault="00C366BE" w:rsidP="00AE60AE"/>
          <w:p w:rsidR="00C366BE" w:rsidRPr="00883DE8" w:rsidRDefault="00C366BE" w:rsidP="00AE60AE">
            <w:r w:rsidRPr="00883DE8">
              <w:t xml:space="preserve">   X</w:t>
            </w:r>
          </w:p>
        </w:tc>
        <w:tc>
          <w:tcPr>
            <w:tcW w:w="980" w:type="dxa"/>
            <w:shd w:val="clear" w:color="auto" w:fill="auto"/>
          </w:tcPr>
          <w:p w:rsidR="00C366BE" w:rsidRPr="00883DE8" w:rsidRDefault="00C366BE" w:rsidP="00AE60AE"/>
          <w:p w:rsidR="00C366BE" w:rsidRPr="00883DE8" w:rsidRDefault="00C366BE" w:rsidP="00AE60AE">
            <w:r w:rsidRPr="00883DE8">
              <w:t xml:space="preserve">   X</w:t>
            </w:r>
          </w:p>
        </w:tc>
      </w:tr>
      <w:tr w:rsidR="00C366BE" w:rsidRPr="00883DE8" w:rsidTr="00AE60AE">
        <w:tc>
          <w:tcPr>
            <w:tcW w:w="603" w:type="dxa"/>
            <w:shd w:val="clear" w:color="auto" w:fill="auto"/>
          </w:tcPr>
          <w:p w:rsidR="00C366BE" w:rsidRPr="00883DE8" w:rsidRDefault="00C366BE" w:rsidP="00AE60AE"/>
          <w:p w:rsidR="00C366BE" w:rsidRPr="00883DE8" w:rsidRDefault="00C366BE" w:rsidP="00AE60AE">
            <w:r w:rsidRPr="00883DE8">
              <w:t>4.</w:t>
            </w:r>
          </w:p>
        </w:tc>
        <w:tc>
          <w:tcPr>
            <w:tcW w:w="1557" w:type="dxa"/>
            <w:shd w:val="clear" w:color="auto" w:fill="auto"/>
          </w:tcPr>
          <w:p w:rsidR="00C366BE" w:rsidRPr="00883DE8" w:rsidRDefault="00C366BE" w:rsidP="00AE60AE">
            <w:r w:rsidRPr="00883DE8">
              <w:t>Incendii de padure</w:t>
            </w:r>
          </w:p>
          <w:p w:rsidR="00C366BE" w:rsidRPr="00883DE8" w:rsidRDefault="00C366BE" w:rsidP="00AE60AE"/>
        </w:tc>
        <w:tc>
          <w:tcPr>
            <w:tcW w:w="2394" w:type="dxa"/>
            <w:shd w:val="clear" w:color="auto" w:fill="auto"/>
          </w:tcPr>
          <w:p w:rsidR="00C366BE" w:rsidRPr="00883DE8" w:rsidRDefault="00C366BE" w:rsidP="00AE60AE"/>
          <w:p w:rsidR="00C366BE" w:rsidRPr="00883DE8" w:rsidRDefault="00C366BE" w:rsidP="00AE60AE">
            <w:r w:rsidRPr="00883DE8">
              <w:t>Case de locuit</w:t>
            </w:r>
          </w:p>
        </w:tc>
        <w:tc>
          <w:tcPr>
            <w:tcW w:w="1311" w:type="dxa"/>
            <w:shd w:val="clear" w:color="auto" w:fill="auto"/>
          </w:tcPr>
          <w:p w:rsidR="00C366BE" w:rsidRPr="00883DE8" w:rsidRDefault="00C366BE" w:rsidP="00AE60AE"/>
          <w:p w:rsidR="00C366BE" w:rsidRPr="00883DE8" w:rsidRDefault="00C366BE" w:rsidP="00AE60AE">
            <w:r w:rsidRPr="00883DE8">
              <w:t xml:space="preserve">    15</w:t>
            </w:r>
          </w:p>
        </w:tc>
        <w:tc>
          <w:tcPr>
            <w:tcW w:w="1083" w:type="dxa"/>
            <w:shd w:val="clear" w:color="auto" w:fill="auto"/>
          </w:tcPr>
          <w:p w:rsidR="00C366BE" w:rsidRPr="00883DE8" w:rsidRDefault="00C366BE" w:rsidP="00AE60AE"/>
          <w:p w:rsidR="00C366BE" w:rsidRPr="00883DE8" w:rsidRDefault="00C366BE" w:rsidP="00AE60AE">
            <w:r w:rsidRPr="00883DE8">
              <w:t xml:space="preserve">    5</w:t>
            </w:r>
          </w:p>
        </w:tc>
        <w:tc>
          <w:tcPr>
            <w:tcW w:w="1539" w:type="dxa"/>
            <w:shd w:val="clear" w:color="auto" w:fill="auto"/>
          </w:tcPr>
          <w:p w:rsidR="00C366BE" w:rsidRPr="00883DE8" w:rsidRDefault="00C366BE" w:rsidP="00AE60AE"/>
          <w:p w:rsidR="00C366BE" w:rsidRPr="00883DE8" w:rsidRDefault="00C366BE" w:rsidP="00AE60AE">
            <w:r w:rsidRPr="00883DE8">
              <w:t xml:space="preserve">      X</w:t>
            </w:r>
          </w:p>
        </w:tc>
        <w:tc>
          <w:tcPr>
            <w:tcW w:w="912" w:type="dxa"/>
            <w:shd w:val="clear" w:color="auto" w:fill="auto"/>
          </w:tcPr>
          <w:p w:rsidR="00C366BE" w:rsidRPr="00883DE8" w:rsidRDefault="00C366BE" w:rsidP="00AE60AE"/>
          <w:p w:rsidR="00C366BE" w:rsidRPr="00883DE8" w:rsidRDefault="00C366BE" w:rsidP="00AE60AE">
            <w:r w:rsidRPr="00883DE8">
              <w:t xml:space="preserve">   X</w:t>
            </w:r>
          </w:p>
        </w:tc>
        <w:tc>
          <w:tcPr>
            <w:tcW w:w="980" w:type="dxa"/>
            <w:shd w:val="clear" w:color="auto" w:fill="auto"/>
          </w:tcPr>
          <w:p w:rsidR="00C366BE" w:rsidRPr="00883DE8" w:rsidRDefault="00C366BE" w:rsidP="00AE60AE"/>
          <w:p w:rsidR="00C366BE" w:rsidRPr="00883DE8" w:rsidRDefault="00C366BE" w:rsidP="00AE60AE">
            <w:r w:rsidRPr="00883DE8">
              <w:t xml:space="preserve">   5</w:t>
            </w:r>
          </w:p>
        </w:tc>
      </w:tr>
      <w:tr w:rsidR="00C366BE" w:rsidRPr="00883DE8" w:rsidTr="00AE60AE">
        <w:tc>
          <w:tcPr>
            <w:tcW w:w="603" w:type="dxa"/>
            <w:shd w:val="clear" w:color="auto" w:fill="auto"/>
          </w:tcPr>
          <w:p w:rsidR="00C366BE" w:rsidRPr="00883DE8" w:rsidRDefault="00C366BE" w:rsidP="00AE60AE"/>
          <w:p w:rsidR="00C366BE" w:rsidRPr="00883DE8" w:rsidRDefault="00C366BE" w:rsidP="00AE60AE">
            <w:r w:rsidRPr="00883DE8">
              <w:t>5.</w:t>
            </w:r>
          </w:p>
        </w:tc>
        <w:tc>
          <w:tcPr>
            <w:tcW w:w="1557" w:type="dxa"/>
            <w:shd w:val="clear" w:color="auto" w:fill="auto"/>
          </w:tcPr>
          <w:p w:rsidR="00C366BE" w:rsidRPr="00883DE8" w:rsidRDefault="00C366BE" w:rsidP="00AE60AE">
            <w:r w:rsidRPr="00883DE8">
              <w:t>Alunecari de teren</w:t>
            </w:r>
          </w:p>
          <w:p w:rsidR="00C366BE" w:rsidRPr="00883DE8" w:rsidRDefault="00C366BE" w:rsidP="00AE60AE"/>
        </w:tc>
        <w:tc>
          <w:tcPr>
            <w:tcW w:w="2394" w:type="dxa"/>
            <w:shd w:val="clear" w:color="auto" w:fill="auto"/>
          </w:tcPr>
          <w:p w:rsidR="00C366BE" w:rsidRPr="00883DE8" w:rsidRDefault="00C366BE" w:rsidP="00AE60AE"/>
          <w:p w:rsidR="00C366BE" w:rsidRPr="00883DE8" w:rsidRDefault="00C366BE" w:rsidP="00AE60AE">
            <w:r w:rsidRPr="00883DE8">
              <w:t xml:space="preserve">          X</w:t>
            </w:r>
          </w:p>
        </w:tc>
        <w:tc>
          <w:tcPr>
            <w:tcW w:w="1311" w:type="dxa"/>
            <w:shd w:val="clear" w:color="auto" w:fill="auto"/>
          </w:tcPr>
          <w:p w:rsidR="00C366BE" w:rsidRPr="00883DE8" w:rsidRDefault="00C366BE" w:rsidP="00AE60AE"/>
          <w:p w:rsidR="00C366BE" w:rsidRPr="00883DE8" w:rsidRDefault="00C366BE" w:rsidP="00AE60AE">
            <w:r w:rsidRPr="00883DE8">
              <w:t xml:space="preserve">     X</w:t>
            </w:r>
          </w:p>
        </w:tc>
        <w:tc>
          <w:tcPr>
            <w:tcW w:w="1083" w:type="dxa"/>
            <w:shd w:val="clear" w:color="auto" w:fill="auto"/>
          </w:tcPr>
          <w:p w:rsidR="00C366BE" w:rsidRPr="00883DE8" w:rsidRDefault="00C366BE" w:rsidP="00AE60AE"/>
          <w:p w:rsidR="00C366BE" w:rsidRPr="00883DE8" w:rsidRDefault="00C366BE" w:rsidP="00AE60AE">
            <w:r w:rsidRPr="00883DE8">
              <w:t xml:space="preserve">    X</w:t>
            </w:r>
          </w:p>
        </w:tc>
        <w:tc>
          <w:tcPr>
            <w:tcW w:w="1539" w:type="dxa"/>
            <w:shd w:val="clear" w:color="auto" w:fill="auto"/>
          </w:tcPr>
          <w:p w:rsidR="00C366BE" w:rsidRPr="00883DE8" w:rsidRDefault="00C366BE" w:rsidP="00AE60AE"/>
          <w:p w:rsidR="00C366BE" w:rsidRPr="00883DE8" w:rsidRDefault="00C366BE" w:rsidP="00AE60AE">
            <w:r w:rsidRPr="00883DE8">
              <w:t xml:space="preserve">      X</w:t>
            </w:r>
          </w:p>
        </w:tc>
        <w:tc>
          <w:tcPr>
            <w:tcW w:w="912" w:type="dxa"/>
            <w:shd w:val="clear" w:color="auto" w:fill="auto"/>
          </w:tcPr>
          <w:p w:rsidR="00C366BE" w:rsidRPr="00883DE8" w:rsidRDefault="00C366BE" w:rsidP="00AE60AE"/>
          <w:p w:rsidR="00C366BE" w:rsidRPr="00883DE8" w:rsidRDefault="00C366BE" w:rsidP="00AE60AE">
            <w:r w:rsidRPr="00883DE8">
              <w:t xml:space="preserve">   X</w:t>
            </w:r>
          </w:p>
        </w:tc>
        <w:tc>
          <w:tcPr>
            <w:tcW w:w="980" w:type="dxa"/>
            <w:shd w:val="clear" w:color="auto" w:fill="auto"/>
          </w:tcPr>
          <w:p w:rsidR="00C366BE" w:rsidRPr="00883DE8" w:rsidRDefault="00C366BE" w:rsidP="00AE60AE"/>
          <w:p w:rsidR="00C366BE" w:rsidRPr="00883DE8" w:rsidRDefault="00C366BE" w:rsidP="00AE60AE">
            <w:r w:rsidRPr="00883DE8">
              <w:t xml:space="preserve">   X</w:t>
            </w:r>
          </w:p>
        </w:tc>
      </w:tr>
    </w:tbl>
    <w:p w:rsidR="00C366BE" w:rsidRDefault="00C366BE" w:rsidP="00C366BE"/>
    <w:p w:rsidR="00C366BE" w:rsidRDefault="00C366BE" w:rsidP="00C366BE"/>
    <w:p w:rsidR="00C366BE" w:rsidRDefault="00C366BE" w:rsidP="00C366BE"/>
    <w:p w:rsidR="00C366BE" w:rsidRDefault="00C366BE" w:rsidP="00C366BE"/>
    <w:p w:rsidR="00C366BE" w:rsidRDefault="00C366BE" w:rsidP="00C366BE"/>
    <w:p w:rsidR="00C366BE" w:rsidRDefault="00C366BE" w:rsidP="00C366BE"/>
    <w:p w:rsidR="00C366BE" w:rsidRDefault="00C366BE" w:rsidP="00C366BE"/>
    <w:p w:rsidR="00C366BE" w:rsidRDefault="00C366BE" w:rsidP="00C366BE"/>
    <w:p w:rsidR="00C366BE" w:rsidRDefault="00C366BE" w:rsidP="00C366BE"/>
    <w:p w:rsidR="00C366BE" w:rsidRDefault="00C366BE" w:rsidP="00C366BE"/>
    <w:p w:rsidR="00C366BE" w:rsidRDefault="00C366BE" w:rsidP="00C366BE"/>
    <w:p w:rsidR="00C366BE" w:rsidRDefault="00C366BE" w:rsidP="00C366BE">
      <w:pPr>
        <w:jc w:val="right"/>
      </w:pPr>
      <w:r>
        <w:t>ANEXA NR.6</w:t>
      </w:r>
    </w:p>
    <w:p w:rsidR="00C366BE" w:rsidRPr="00360B67" w:rsidRDefault="00C366BE" w:rsidP="00C366BE">
      <w:pPr>
        <w:spacing w:line="276" w:lineRule="auto"/>
        <w:rPr>
          <w:sz w:val="28"/>
          <w:szCs w:val="28"/>
        </w:rPr>
      </w:pPr>
      <w:r w:rsidRPr="00360B67">
        <w:rPr>
          <w:sz w:val="28"/>
          <w:szCs w:val="28"/>
        </w:rPr>
        <w:t>Judeţul Satu Mare</w:t>
      </w:r>
    </w:p>
    <w:p w:rsidR="00C366BE" w:rsidRPr="00360B67" w:rsidRDefault="00C366BE" w:rsidP="00C366BE">
      <w:pPr>
        <w:spacing w:line="276" w:lineRule="auto"/>
        <w:rPr>
          <w:sz w:val="28"/>
          <w:szCs w:val="28"/>
        </w:rPr>
      </w:pPr>
      <w:r w:rsidRPr="00360B67">
        <w:rPr>
          <w:sz w:val="28"/>
          <w:szCs w:val="28"/>
        </w:rPr>
        <w:t xml:space="preserve">Primăria Comunei </w:t>
      </w:r>
      <w:r>
        <w:rPr>
          <w:sz w:val="28"/>
          <w:szCs w:val="28"/>
        </w:rPr>
        <w:t>Orasu Nou</w:t>
      </w:r>
    </w:p>
    <w:p w:rsidR="00C366BE" w:rsidRPr="00360B67" w:rsidRDefault="00C366BE" w:rsidP="00C366BE">
      <w:pPr>
        <w:spacing w:line="276" w:lineRule="auto"/>
        <w:rPr>
          <w:sz w:val="28"/>
          <w:szCs w:val="28"/>
        </w:rPr>
      </w:pPr>
    </w:p>
    <w:p w:rsidR="00C366BE" w:rsidRDefault="00C366BE" w:rsidP="00C366BE"/>
    <w:p w:rsidR="00C366BE" w:rsidRDefault="00C366BE" w:rsidP="00C366BE"/>
    <w:p w:rsidR="00C366BE" w:rsidRDefault="00C366BE" w:rsidP="00C366BE"/>
    <w:p w:rsidR="00C366BE" w:rsidRDefault="00C366BE" w:rsidP="00C366BE">
      <w:pPr>
        <w:pStyle w:val="Heading3"/>
        <w:rPr>
          <w:sz w:val="28"/>
          <w:szCs w:val="28"/>
        </w:rPr>
      </w:pPr>
      <w:r w:rsidRPr="00360B67">
        <w:rPr>
          <w:sz w:val="28"/>
          <w:szCs w:val="28"/>
        </w:rPr>
        <w:t>LISTA</w:t>
      </w:r>
    </w:p>
    <w:p w:rsidR="00C366BE" w:rsidRPr="006B052F" w:rsidRDefault="00C366BE" w:rsidP="00C366BE"/>
    <w:p w:rsidR="00C366BE" w:rsidRDefault="00C366BE" w:rsidP="00C366BE">
      <w:pPr>
        <w:jc w:val="center"/>
        <w:rPr>
          <w:b/>
          <w:bCs/>
        </w:rPr>
      </w:pPr>
    </w:p>
    <w:p w:rsidR="00C366BE" w:rsidRPr="00360B67" w:rsidRDefault="00C366BE" w:rsidP="00C366BE">
      <w:pPr>
        <w:pStyle w:val="BodyText2"/>
        <w:spacing w:line="276" w:lineRule="auto"/>
        <w:rPr>
          <w:sz w:val="28"/>
          <w:szCs w:val="28"/>
        </w:rPr>
      </w:pPr>
      <w:r w:rsidRPr="00360B67">
        <w:rPr>
          <w:sz w:val="28"/>
          <w:szCs w:val="28"/>
        </w:rPr>
        <w:t>măsurilor corespunzătore de evitare a manifestării riscurilor,de reducere a frecvenţei de producere ori de limitare a consecinţelor acestora,pe tipuri de riscuri</w:t>
      </w:r>
    </w:p>
    <w:p w:rsidR="00C366BE" w:rsidRDefault="00C366BE" w:rsidP="00C366BE">
      <w:pPr>
        <w:spacing w:line="276" w:lineRule="auto"/>
        <w:jc w:val="center"/>
        <w:rPr>
          <w:sz w:val="28"/>
          <w:szCs w:val="28"/>
        </w:rPr>
      </w:pPr>
    </w:p>
    <w:p w:rsidR="00C366BE" w:rsidRPr="00360B67" w:rsidRDefault="00C366BE" w:rsidP="00C366BE">
      <w:pPr>
        <w:spacing w:line="276" w:lineRule="auto"/>
        <w:jc w:val="center"/>
        <w:rPr>
          <w:sz w:val="28"/>
          <w:szCs w:val="28"/>
        </w:rPr>
      </w:pPr>
    </w:p>
    <w:p w:rsidR="00C366BE" w:rsidRDefault="00C366BE" w:rsidP="00C366BE">
      <w:pPr>
        <w:jc w:val="both"/>
        <w:rPr>
          <w:b/>
          <w:bCs/>
          <w:sz w:val="28"/>
          <w:szCs w:val="28"/>
        </w:rPr>
      </w:pPr>
      <w:r w:rsidRPr="00360B67">
        <w:rPr>
          <w:b/>
          <w:bCs/>
          <w:sz w:val="28"/>
          <w:szCs w:val="28"/>
        </w:rPr>
        <w:t>1 Inundaţii:</w:t>
      </w:r>
    </w:p>
    <w:p w:rsidR="00C366BE" w:rsidRPr="00360B67" w:rsidRDefault="00C366BE" w:rsidP="00C366BE">
      <w:pPr>
        <w:jc w:val="both"/>
        <w:rPr>
          <w:b/>
          <w:bCs/>
          <w:sz w:val="28"/>
          <w:szCs w:val="28"/>
        </w:rPr>
      </w:pPr>
    </w:p>
    <w:p w:rsidR="00C366BE" w:rsidRPr="00360B67" w:rsidRDefault="00C366BE" w:rsidP="00C366BE">
      <w:pPr>
        <w:spacing w:line="276" w:lineRule="auto"/>
        <w:jc w:val="both"/>
        <w:rPr>
          <w:sz w:val="28"/>
          <w:szCs w:val="28"/>
        </w:rPr>
      </w:pPr>
      <w:r>
        <w:tab/>
      </w:r>
      <w:r w:rsidRPr="00360B67">
        <w:rPr>
          <w:sz w:val="28"/>
          <w:szCs w:val="28"/>
        </w:rPr>
        <w:t xml:space="preserve">-paza şi securitatea supravegherii cursurilor de </w:t>
      </w:r>
      <w:proofErr w:type="gramStart"/>
      <w:r w:rsidRPr="00360B67">
        <w:rPr>
          <w:sz w:val="28"/>
          <w:szCs w:val="28"/>
        </w:rPr>
        <w:t>apă</w:t>
      </w:r>
      <w:proofErr w:type="gramEnd"/>
      <w:r w:rsidRPr="00360B67">
        <w:rPr>
          <w:sz w:val="28"/>
          <w:szCs w:val="28"/>
        </w:rPr>
        <w:t>;</w:t>
      </w:r>
    </w:p>
    <w:p w:rsidR="00C366BE" w:rsidRPr="00360B67" w:rsidRDefault="00C366BE" w:rsidP="00C366BE">
      <w:pPr>
        <w:spacing w:line="276" w:lineRule="auto"/>
        <w:jc w:val="both"/>
        <w:rPr>
          <w:sz w:val="28"/>
          <w:szCs w:val="28"/>
        </w:rPr>
      </w:pPr>
      <w:r w:rsidRPr="00360B67">
        <w:rPr>
          <w:sz w:val="28"/>
          <w:szCs w:val="28"/>
        </w:rPr>
        <w:tab/>
        <w:t>-transmiterea avertizărilor la toţi factorii interesaţi de pe raza comunei;</w:t>
      </w:r>
    </w:p>
    <w:p w:rsidR="00C366BE" w:rsidRPr="00360B67" w:rsidRDefault="00C366BE" w:rsidP="00C366BE">
      <w:pPr>
        <w:spacing w:line="276" w:lineRule="auto"/>
        <w:jc w:val="both"/>
        <w:rPr>
          <w:sz w:val="28"/>
          <w:szCs w:val="28"/>
        </w:rPr>
      </w:pPr>
      <w:r w:rsidRPr="00360B67">
        <w:rPr>
          <w:sz w:val="28"/>
          <w:szCs w:val="28"/>
        </w:rPr>
        <w:tab/>
        <w:t>-mobilizarea forţelor şi mijloacelor de intervenţie;</w:t>
      </w:r>
    </w:p>
    <w:p w:rsidR="00C366BE" w:rsidRPr="00360B67" w:rsidRDefault="00C366BE" w:rsidP="00C366BE">
      <w:pPr>
        <w:spacing w:line="276" w:lineRule="auto"/>
        <w:jc w:val="both"/>
        <w:rPr>
          <w:sz w:val="28"/>
          <w:szCs w:val="28"/>
        </w:rPr>
      </w:pPr>
      <w:r w:rsidRPr="00360B67">
        <w:rPr>
          <w:sz w:val="28"/>
          <w:szCs w:val="28"/>
        </w:rPr>
        <w:tab/>
        <w:t>-înştiinţarea şi alarmarea populaţiei din zonele cu risc ridicat;</w:t>
      </w:r>
    </w:p>
    <w:p w:rsidR="00C366BE" w:rsidRPr="00360B67" w:rsidRDefault="00C366BE" w:rsidP="00C366BE">
      <w:pPr>
        <w:spacing w:line="276" w:lineRule="auto"/>
        <w:jc w:val="both"/>
        <w:rPr>
          <w:sz w:val="28"/>
          <w:szCs w:val="28"/>
        </w:rPr>
      </w:pPr>
      <w:r w:rsidRPr="00360B67">
        <w:rPr>
          <w:sz w:val="28"/>
          <w:szCs w:val="28"/>
        </w:rPr>
        <w:tab/>
        <w:t>-asigurarea pe loc a bunurilor ce nu se pot evacua</w:t>
      </w:r>
      <w:proofErr w:type="gramStart"/>
      <w:r w:rsidRPr="00360B67">
        <w:rPr>
          <w:sz w:val="28"/>
          <w:szCs w:val="28"/>
        </w:rPr>
        <w:t>,pregătirea</w:t>
      </w:r>
      <w:proofErr w:type="gramEnd"/>
      <w:r w:rsidRPr="00360B67">
        <w:rPr>
          <w:sz w:val="28"/>
          <w:szCs w:val="28"/>
        </w:rPr>
        <w:t xml:space="preserve"> evacuării în cazul creşterii nivelul apei;</w:t>
      </w:r>
    </w:p>
    <w:p w:rsidR="00C366BE" w:rsidRPr="00360B67" w:rsidRDefault="00C366BE" w:rsidP="00C366BE">
      <w:pPr>
        <w:spacing w:line="276" w:lineRule="auto"/>
        <w:jc w:val="both"/>
        <w:rPr>
          <w:sz w:val="28"/>
          <w:szCs w:val="28"/>
        </w:rPr>
      </w:pPr>
      <w:r w:rsidRPr="00360B67">
        <w:rPr>
          <w:sz w:val="28"/>
          <w:szCs w:val="28"/>
        </w:rPr>
        <w:tab/>
        <w:t>-executarea şanţurilor de scurgere a apei pe terenurile agricole şi pe alte terenuri;</w:t>
      </w:r>
    </w:p>
    <w:p w:rsidR="00C366BE" w:rsidRPr="00360B67" w:rsidRDefault="00C366BE" w:rsidP="00C366BE">
      <w:pPr>
        <w:spacing w:line="276" w:lineRule="auto"/>
        <w:jc w:val="both"/>
        <w:rPr>
          <w:sz w:val="28"/>
          <w:szCs w:val="28"/>
        </w:rPr>
      </w:pPr>
      <w:r w:rsidRPr="00360B67">
        <w:rPr>
          <w:sz w:val="28"/>
          <w:szCs w:val="28"/>
        </w:rPr>
        <w:tab/>
        <w:t xml:space="preserve">-dirijarea forţelor şi mijloacelor de inervenţie în punctele </w:t>
      </w:r>
      <w:proofErr w:type="gramStart"/>
      <w:r w:rsidRPr="00360B67">
        <w:rPr>
          <w:sz w:val="28"/>
          <w:szCs w:val="28"/>
        </w:rPr>
        <w:t>critice ,executarea</w:t>
      </w:r>
      <w:proofErr w:type="gramEnd"/>
      <w:r w:rsidRPr="00360B67">
        <w:rPr>
          <w:sz w:val="28"/>
          <w:szCs w:val="28"/>
        </w:rPr>
        <w:t xml:space="preserve"> lucrărilor de intervenţie la nevoie;</w:t>
      </w:r>
    </w:p>
    <w:p w:rsidR="00C366BE" w:rsidRPr="00360B67" w:rsidRDefault="00C366BE" w:rsidP="00C366BE">
      <w:pPr>
        <w:spacing w:line="276" w:lineRule="auto"/>
        <w:jc w:val="both"/>
        <w:rPr>
          <w:sz w:val="28"/>
          <w:szCs w:val="28"/>
        </w:rPr>
      </w:pPr>
      <w:r w:rsidRPr="00360B67">
        <w:rPr>
          <w:sz w:val="28"/>
          <w:szCs w:val="28"/>
        </w:rPr>
        <w:tab/>
        <w:t xml:space="preserve">-evacuarea </w:t>
      </w:r>
      <w:proofErr w:type="gramStart"/>
      <w:r w:rsidRPr="00360B67">
        <w:rPr>
          <w:sz w:val="28"/>
          <w:szCs w:val="28"/>
        </w:rPr>
        <w:t>populaţiei ,animalelor</w:t>
      </w:r>
      <w:proofErr w:type="gramEnd"/>
      <w:r w:rsidRPr="00360B67">
        <w:rPr>
          <w:sz w:val="28"/>
          <w:szCs w:val="28"/>
        </w:rPr>
        <w:t xml:space="preserve"> şi a bunurilor materiale aflate în zonele grav afectate;</w:t>
      </w:r>
    </w:p>
    <w:p w:rsidR="00C366BE" w:rsidRPr="00360B67" w:rsidRDefault="00C366BE" w:rsidP="00C366BE">
      <w:pPr>
        <w:spacing w:line="276" w:lineRule="auto"/>
        <w:jc w:val="both"/>
        <w:rPr>
          <w:sz w:val="28"/>
          <w:szCs w:val="28"/>
        </w:rPr>
      </w:pPr>
      <w:r w:rsidRPr="00360B67">
        <w:rPr>
          <w:sz w:val="28"/>
          <w:szCs w:val="28"/>
        </w:rPr>
        <w:tab/>
        <w:t xml:space="preserve">-întreruperea alimentării cu energie electrică şi </w:t>
      </w:r>
      <w:proofErr w:type="gramStart"/>
      <w:r w:rsidRPr="00360B67">
        <w:rPr>
          <w:sz w:val="28"/>
          <w:szCs w:val="28"/>
        </w:rPr>
        <w:t>apă</w:t>
      </w:r>
      <w:proofErr w:type="gramEnd"/>
      <w:r w:rsidRPr="00360B67">
        <w:rPr>
          <w:sz w:val="28"/>
          <w:szCs w:val="28"/>
        </w:rPr>
        <w:t>;</w:t>
      </w:r>
    </w:p>
    <w:p w:rsidR="00C366BE" w:rsidRPr="00360B67" w:rsidRDefault="00C366BE" w:rsidP="00C366BE">
      <w:pPr>
        <w:spacing w:line="276" w:lineRule="auto"/>
        <w:jc w:val="both"/>
        <w:rPr>
          <w:sz w:val="28"/>
          <w:szCs w:val="28"/>
        </w:rPr>
      </w:pPr>
      <w:r w:rsidRPr="00360B67">
        <w:rPr>
          <w:sz w:val="28"/>
          <w:szCs w:val="28"/>
        </w:rPr>
        <w:tab/>
        <w:t>-se iau măsuri de restricţii la folosirea podurilor</w:t>
      </w:r>
      <w:proofErr w:type="gramStart"/>
      <w:r w:rsidRPr="00360B67">
        <w:rPr>
          <w:sz w:val="28"/>
          <w:szCs w:val="28"/>
        </w:rPr>
        <w:t>,drumurilor</w:t>
      </w:r>
      <w:proofErr w:type="gramEnd"/>
      <w:r w:rsidRPr="00360B67">
        <w:rPr>
          <w:sz w:val="28"/>
          <w:szCs w:val="28"/>
        </w:rPr>
        <w:t xml:space="preserve"> sau altor construcţii hidrotehnice;</w:t>
      </w:r>
    </w:p>
    <w:p w:rsidR="00C366BE" w:rsidRPr="00360B67" w:rsidRDefault="00C366BE" w:rsidP="00C366BE">
      <w:pPr>
        <w:spacing w:line="276" w:lineRule="auto"/>
        <w:jc w:val="both"/>
        <w:rPr>
          <w:sz w:val="28"/>
          <w:szCs w:val="28"/>
        </w:rPr>
      </w:pPr>
      <w:r w:rsidRPr="00360B67">
        <w:rPr>
          <w:sz w:val="28"/>
          <w:szCs w:val="28"/>
        </w:rPr>
        <w:tab/>
        <w:t>-evitarea blocajelor cu plutitori şi cu gheţuri în zona podurilor şi podeţelor rutiere;</w:t>
      </w:r>
    </w:p>
    <w:p w:rsidR="00C366BE" w:rsidRPr="00B24FE1" w:rsidRDefault="00C366BE" w:rsidP="00C366BE">
      <w:pPr>
        <w:spacing w:line="276" w:lineRule="auto"/>
        <w:jc w:val="both"/>
        <w:rPr>
          <w:sz w:val="28"/>
          <w:szCs w:val="28"/>
        </w:rPr>
      </w:pPr>
      <w:r w:rsidRPr="00360B67">
        <w:rPr>
          <w:sz w:val="28"/>
          <w:szCs w:val="28"/>
        </w:rPr>
        <w:tab/>
        <w:t xml:space="preserve">-evacuarea apei </w:t>
      </w:r>
      <w:proofErr w:type="gramStart"/>
      <w:r w:rsidRPr="00360B67">
        <w:rPr>
          <w:sz w:val="28"/>
          <w:szCs w:val="28"/>
        </w:rPr>
        <w:t>din  incinte,localizare</w:t>
      </w:r>
      <w:proofErr w:type="gramEnd"/>
      <w:r w:rsidRPr="00360B67">
        <w:rPr>
          <w:sz w:val="28"/>
          <w:szCs w:val="28"/>
        </w:rPr>
        <w:t xml:space="preserve"> apelor revărsate şi a celor provenite din infiltraţii şi scurgeri de pe versanţi şi dirijarea acestora în albiile cursurilor de apă gravitaţional sau prin pompare.</w:t>
      </w:r>
    </w:p>
    <w:p w:rsidR="00C366BE" w:rsidRDefault="00C366BE" w:rsidP="00C366BE">
      <w:pPr>
        <w:spacing w:line="276" w:lineRule="auto"/>
        <w:jc w:val="both"/>
        <w:rPr>
          <w:b/>
          <w:bCs/>
          <w:sz w:val="28"/>
          <w:szCs w:val="28"/>
        </w:rPr>
      </w:pPr>
    </w:p>
    <w:p w:rsidR="00C366BE" w:rsidRPr="00360B67" w:rsidRDefault="00C366BE" w:rsidP="00C366BE">
      <w:pPr>
        <w:spacing w:line="276" w:lineRule="auto"/>
        <w:jc w:val="both"/>
        <w:rPr>
          <w:b/>
          <w:bCs/>
          <w:sz w:val="28"/>
          <w:szCs w:val="28"/>
        </w:rPr>
      </w:pPr>
    </w:p>
    <w:p w:rsidR="00C366BE" w:rsidRPr="00360B67" w:rsidRDefault="00C366BE" w:rsidP="00C366BE">
      <w:pPr>
        <w:spacing w:line="276" w:lineRule="auto"/>
        <w:jc w:val="both"/>
        <w:rPr>
          <w:b/>
          <w:bCs/>
          <w:sz w:val="28"/>
          <w:szCs w:val="28"/>
        </w:rPr>
      </w:pPr>
      <w:proofErr w:type="gramStart"/>
      <w:r>
        <w:rPr>
          <w:b/>
          <w:bCs/>
          <w:sz w:val="28"/>
          <w:szCs w:val="28"/>
        </w:rPr>
        <w:t>2</w:t>
      </w:r>
      <w:r w:rsidRPr="00360B67">
        <w:rPr>
          <w:b/>
          <w:bCs/>
          <w:sz w:val="28"/>
          <w:szCs w:val="28"/>
        </w:rPr>
        <w:t>.Incendii</w:t>
      </w:r>
      <w:proofErr w:type="gramEnd"/>
      <w:r w:rsidRPr="00360B67">
        <w:rPr>
          <w:b/>
          <w:bCs/>
          <w:sz w:val="28"/>
          <w:szCs w:val="28"/>
        </w:rPr>
        <w:t xml:space="preserve"> de pădure:</w:t>
      </w:r>
    </w:p>
    <w:p w:rsidR="00C366BE" w:rsidRDefault="00C366BE" w:rsidP="00C366BE">
      <w:pPr>
        <w:jc w:val="both"/>
        <w:rPr>
          <w:b/>
          <w:bCs/>
        </w:rPr>
      </w:pPr>
    </w:p>
    <w:p w:rsidR="00C366BE" w:rsidRPr="00360B67" w:rsidRDefault="00C366BE" w:rsidP="00C366BE">
      <w:pPr>
        <w:spacing w:line="276" w:lineRule="auto"/>
        <w:jc w:val="both"/>
        <w:rPr>
          <w:sz w:val="28"/>
          <w:szCs w:val="28"/>
        </w:rPr>
      </w:pPr>
      <w:r>
        <w:rPr>
          <w:b/>
          <w:bCs/>
        </w:rPr>
        <w:tab/>
      </w:r>
      <w:r>
        <w:t>-</w:t>
      </w:r>
      <w:r w:rsidRPr="00360B67">
        <w:rPr>
          <w:sz w:val="28"/>
          <w:szCs w:val="28"/>
        </w:rPr>
        <w:t xml:space="preserve">desfăşurarea unei activităţi instructiv-educative neîntrerupte în rândul populaţiei cu privire la normele de prevenire şi stingere a </w:t>
      </w:r>
      <w:proofErr w:type="gramStart"/>
      <w:r w:rsidRPr="00360B67">
        <w:rPr>
          <w:sz w:val="28"/>
          <w:szCs w:val="28"/>
        </w:rPr>
        <w:t>incendiilor(</w:t>
      </w:r>
      <w:proofErr w:type="gramEnd"/>
      <w:r w:rsidRPr="00360B67">
        <w:rPr>
          <w:sz w:val="28"/>
          <w:szCs w:val="28"/>
        </w:rPr>
        <w:t>lucrările de exploatare a masei lemnoase, lucrările de recoltare ale cerealelor şi de eliberare a suprafeţelor agricole de resturile vegetale prin incendierea acestora);</w:t>
      </w:r>
    </w:p>
    <w:p w:rsidR="00C366BE" w:rsidRPr="00360B67" w:rsidRDefault="00C366BE" w:rsidP="00C366BE">
      <w:pPr>
        <w:spacing w:line="276" w:lineRule="auto"/>
        <w:jc w:val="both"/>
        <w:rPr>
          <w:sz w:val="28"/>
          <w:szCs w:val="28"/>
        </w:rPr>
      </w:pPr>
      <w:r w:rsidRPr="00360B67">
        <w:rPr>
          <w:sz w:val="28"/>
          <w:szCs w:val="28"/>
        </w:rPr>
        <w:tab/>
        <w:t>-instruirea continuă a personalului care execută exploatarea şi transportul masei lemnoase din parchetele forestiere, cu privire la normele P.S.I.specifice lucrărilor de exploatări forestiere;</w:t>
      </w:r>
    </w:p>
    <w:p w:rsidR="00C366BE" w:rsidRPr="00360B67" w:rsidRDefault="00C366BE" w:rsidP="00C366BE">
      <w:pPr>
        <w:spacing w:line="276" w:lineRule="auto"/>
        <w:jc w:val="both"/>
        <w:rPr>
          <w:sz w:val="28"/>
          <w:szCs w:val="28"/>
        </w:rPr>
      </w:pPr>
      <w:r w:rsidRPr="00360B67">
        <w:rPr>
          <w:sz w:val="28"/>
          <w:szCs w:val="28"/>
        </w:rPr>
        <w:tab/>
        <w:t>-instruirea şi controlul respectării normelor P.S.I privind întreţinerea fondului forestier</w:t>
      </w:r>
      <w:proofErr w:type="gramStart"/>
      <w:r w:rsidRPr="00360B67">
        <w:rPr>
          <w:sz w:val="28"/>
          <w:szCs w:val="28"/>
        </w:rPr>
        <w:t>,ale</w:t>
      </w:r>
      <w:proofErr w:type="gramEnd"/>
      <w:r w:rsidRPr="00360B67">
        <w:rPr>
          <w:sz w:val="28"/>
          <w:szCs w:val="28"/>
        </w:rPr>
        <w:t xml:space="preserve"> personalului Ocolului Silvic,de pe raza comunei;</w:t>
      </w:r>
    </w:p>
    <w:p w:rsidR="00C366BE" w:rsidRPr="00360B67" w:rsidRDefault="00C366BE" w:rsidP="00C366BE">
      <w:pPr>
        <w:spacing w:line="276" w:lineRule="auto"/>
        <w:jc w:val="both"/>
        <w:rPr>
          <w:sz w:val="28"/>
          <w:szCs w:val="28"/>
        </w:rPr>
      </w:pPr>
      <w:r w:rsidRPr="00360B67">
        <w:rPr>
          <w:sz w:val="28"/>
          <w:szCs w:val="28"/>
        </w:rPr>
        <w:tab/>
        <w:t>-supravegherea permanentă a zonelor predispuse incendiilor de pădure;</w:t>
      </w:r>
    </w:p>
    <w:p w:rsidR="00C366BE" w:rsidRPr="00360B67" w:rsidRDefault="00C366BE" w:rsidP="00C366BE">
      <w:pPr>
        <w:spacing w:line="276" w:lineRule="auto"/>
        <w:jc w:val="both"/>
        <w:rPr>
          <w:sz w:val="28"/>
          <w:szCs w:val="28"/>
        </w:rPr>
      </w:pPr>
      <w:r w:rsidRPr="00360B67">
        <w:rPr>
          <w:sz w:val="28"/>
          <w:szCs w:val="28"/>
        </w:rPr>
        <w:tab/>
        <w:t>-</w:t>
      </w:r>
      <w:proofErr w:type="gramStart"/>
      <w:r w:rsidRPr="00360B67">
        <w:rPr>
          <w:sz w:val="28"/>
          <w:szCs w:val="28"/>
        </w:rPr>
        <w:t>avertizarea-</w:t>
      </w:r>
      <w:proofErr w:type="gramEnd"/>
      <w:r w:rsidRPr="00360B67">
        <w:rPr>
          <w:sz w:val="28"/>
          <w:szCs w:val="28"/>
        </w:rPr>
        <w:t>alarmarea factorilor responsabili;</w:t>
      </w:r>
    </w:p>
    <w:p w:rsidR="00C366BE" w:rsidRPr="00360B67" w:rsidRDefault="00C366BE" w:rsidP="00C366BE">
      <w:pPr>
        <w:spacing w:line="276" w:lineRule="auto"/>
        <w:jc w:val="both"/>
        <w:rPr>
          <w:sz w:val="28"/>
          <w:szCs w:val="28"/>
        </w:rPr>
      </w:pPr>
      <w:r w:rsidRPr="00360B67">
        <w:rPr>
          <w:sz w:val="28"/>
          <w:szCs w:val="28"/>
        </w:rPr>
        <w:tab/>
        <w:t>-mobilizarea forţelor şi mijloacelor de intervenţie;</w:t>
      </w:r>
    </w:p>
    <w:p w:rsidR="00C366BE" w:rsidRPr="00360B67" w:rsidRDefault="00C366BE" w:rsidP="00C366BE">
      <w:pPr>
        <w:spacing w:line="276" w:lineRule="auto"/>
        <w:jc w:val="both"/>
        <w:rPr>
          <w:sz w:val="28"/>
          <w:szCs w:val="28"/>
        </w:rPr>
      </w:pPr>
      <w:r w:rsidRPr="00360B67">
        <w:rPr>
          <w:sz w:val="28"/>
          <w:szCs w:val="28"/>
        </w:rPr>
        <w:tab/>
        <w:t xml:space="preserve">-alarmarea populaţiei din zonele cu risc ridicat, daca </w:t>
      </w:r>
      <w:proofErr w:type="gramStart"/>
      <w:r w:rsidRPr="00360B67">
        <w:rPr>
          <w:sz w:val="28"/>
          <w:szCs w:val="28"/>
        </w:rPr>
        <w:t>este</w:t>
      </w:r>
      <w:proofErr w:type="gramEnd"/>
      <w:r w:rsidRPr="00360B67">
        <w:rPr>
          <w:sz w:val="28"/>
          <w:szCs w:val="28"/>
        </w:rPr>
        <w:t xml:space="preserve"> cazul;</w:t>
      </w:r>
    </w:p>
    <w:p w:rsidR="00C366BE" w:rsidRPr="00360B67" w:rsidRDefault="00C366BE" w:rsidP="00C366BE">
      <w:pPr>
        <w:spacing w:line="276" w:lineRule="auto"/>
        <w:jc w:val="both"/>
        <w:rPr>
          <w:sz w:val="28"/>
          <w:szCs w:val="28"/>
        </w:rPr>
      </w:pPr>
      <w:r w:rsidRPr="00360B67">
        <w:rPr>
          <w:sz w:val="28"/>
          <w:szCs w:val="28"/>
        </w:rPr>
        <w:tab/>
        <w:t>-adunarea pentru intervenţie;</w:t>
      </w:r>
    </w:p>
    <w:p w:rsidR="00C366BE" w:rsidRPr="00360B67" w:rsidRDefault="00C366BE" w:rsidP="00C366BE">
      <w:pPr>
        <w:spacing w:line="276" w:lineRule="auto"/>
        <w:jc w:val="both"/>
        <w:rPr>
          <w:sz w:val="28"/>
          <w:szCs w:val="28"/>
        </w:rPr>
      </w:pPr>
      <w:r w:rsidRPr="00360B67">
        <w:rPr>
          <w:sz w:val="28"/>
          <w:szCs w:val="28"/>
        </w:rPr>
        <w:tab/>
        <w:t>-deplasarea la locul intervenţiei;</w:t>
      </w:r>
    </w:p>
    <w:p w:rsidR="00C366BE" w:rsidRPr="00360B67" w:rsidRDefault="00C366BE" w:rsidP="00C366BE">
      <w:pPr>
        <w:spacing w:line="276" w:lineRule="auto"/>
        <w:jc w:val="both"/>
        <w:rPr>
          <w:sz w:val="28"/>
          <w:szCs w:val="28"/>
        </w:rPr>
      </w:pPr>
      <w:r w:rsidRPr="00360B67">
        <w:rPr>
          <w:sz w:val="28"/>
          <w:szCs w:val="28"/>
        </w:rPr>
        <w:tab/>
        <w:t>-realizarea dispozitivului premergător</w:t>
      </w:r>
    </w:p>
    <w:p w:rsidR="00C366BE" w:rsidRPr="00360B67" w:rsidRDefault="00C366BE" w:rsidP="00C366BE">
      <w:pPr>
        <w:spacing w:line="276" w:lineRule="auto"/>
        <w:jc w:val="both"/>
        <w:rPr>
          <w:sz w:val="28"/>
          <w:szCs w:val="28"/>
        </w:rPr>
      </w:pPr>
      <w:r w:rsidRPr="00360B67">
        <w:rPr>
          <w:sz w:val="28"/>
          <w:szCs w:val="28"/>
        </w:rPr>
        <w:tab/>
        <w:t>-evacuarea populaţiei</w:t>
      </w:r>
      <w:proofErr w:type="gramStart"/>
      <w:r w:rsidRPr="00360B67">
        <w:rPr>
          <w:sz w:val="28"/>
          <w:szCs w:val="28"/>
        </w:rPr>
        <w:t>,animalelor</w:t>
      </w:r>
      <w:proofErr w:type="gramEnd"/>
      <w:r w:rsidRPr="00360B67">
        <w:rPr>
          <w:sz w:val="28"/>
          <w:szCs w:val="28"/>
        </w:rPr>
        <w:t xml:space="preserve"> si bunurilor materiale din zonele incendiare,dacă este necesar şi posibil;</w:t>
      </w:r>
    </w:p>
    <w:p w:rsidR="00C366BE" w:rsidRPr="00360B67" w:rsidRDefault="00C366BE" w:rsidP="00C366BE">
      <w:pPr>
        <w:spacing w:line="276" w:lineRule="auto"/>
        <w:jc w:val="both"/>
        <w:rPr>
          <w:sz w:val="28"/>
          <w:szCs w:val="28"/>
        </w:rPr>
      </w:pPr>
      <w:r w:rsidRPr="00360B67">
        <w:rPr>
          <w:sz w:val="28"/>
          <w:szCs w:val="28"/>
        </w:rPr>
        <w:tab/>
        <w:t>-realizarea dispozitivului pentru intervenţie;</w:t>
      </w:r>
    </w:p>
    <w:p w:rsidR="00C366BE" w:rsidRPr="00360B67" w:rsidRDefault="00C366BE" w:rsidP="00C366BE">
      <w:pPr>
        <w:spacing w:line="276" w:lineRule="auto"/>
        <w:jc w:val="both"/>
        <w:rPr>
          <w:sz w:val="28"/>
          <w:szCs w:val="28"/>
        </w:rPr>
      </w:pPr>
      <w:r w:rsidRPr="00360B67">
        <w:rPr>
          <w:sz w:val="28"/>
          <w:szCs w:val="28"/>
        </w:rPr>
        <w:tab/>
      </w:r>
      <w:proofErr w:type="gramStart"/>
      <w:r w:rsidRPr="00360B67">
        <w:rPr>
          <w:sz w:val="28"/>
          <w:szCs w:val="28"/>
        </w:rPr>
        <w:t>-localizarea şi stingerea incendiului.</w:t>
      </w:r>
      <w:proofErr w:type="gramEnd"/>
    </w:p>
    <w:p w:rsidR="00C366BE" w:rsidRPr="00360B67" w:rsidRDefault="00C366BE" w:rsidP="00C366BE">
      <w:pPr>
        <w:spacing w:line="276" w:lineRule="auto"/>
        <w:jc w:val="both"/>
        <w:rPr>
          <w:sz w:val="28"/>
          <w:szCs w:val="28"/>
        </w:rPr>
      </w:pPr>
    </w:p>
    <w:p w:rsidR="00C366BE" w:rsidRDefault="00C366BE" w:rsidP="00C366BE">
      <w:pPr>
        <w:jc w:val="both"/>
      </w:pPr>
    </w:p>
    <w:p w:rsidR="00C366BE" w:rsidRDefault="00C366BE" w:rsidP="00C366BE">
      <w:pPr>
        <w:jc w:val="both"/>
      </w:pPr>
    </w:p>
    <w:p w:rsidR="00C366BE" w:rsidRDefault="00C366BE" w:rsidP="00C366BE">
      <w:pPr>
        <w:jc w:val="center"/>
        <w:rPr>
          <w:i/>
          <w:iCs/>
        </w:rPr>
      </w:pPr>
    </w:p>
    <w:p w:rsidR="00C366BE" w:rsidRDefault="00C366BE" w:rsidP="00C366BE">
      <w:pPr>
        <w:jc w:val="center"/>
        <w:rPr>
          <w:i/>
          <w:iCs/>
        </w:rPr>
      </w:pPr>
    </w:p>
    <w:p w:rsidR="00C366BE" w:rsidRDefault="00C366BE" w:rsidP="00C366BE">
      <w:pPr>
        <w:jc w:val="center"/>
        <w:rPr>
          <w:i/>
          <w:iCs/>
        </w:rPr>
      </w:pPr>
    </w:p>
    <w:p w:rsidR="00C366BE" w:rsidRDefault="00C366BE" w:rsidP="00C366BE">
      <w:pPr>
        <w:jc w:val="center"/>
      </w:pPr>
    </w:p>
    <w:p w:rsidR="00C366BE" w:rsidRDefault="00C366BE" w:rsidP="00C366BE">
      <w:pPr>
        <w:jc w:val="center"/>
      </w:pPr>
    </w:p>
    <w:p w:rsidR="00C366BE" w:rsidRDefault="00C366BE" w:rsidP="00C366BE">
      <w:pPr>
        <w:jc w:val="center"/>
      </w:pPr>
    </w:p>
    <w:p w:rsidR="00C366BE" w:rsidRDefault="00C366BE" w:rsidP="00C366BE">
      <w:pPr>
        <w:jc w:val="center"/>
      </w:pPr>
    </w:p>
    <w:p w:rsidR="00C366BE" w:rsidRDefault="00C366BE" w:rsidP="00C366BE">
      <w:pPr>
        <w:jc w:val="center"/>
      </w:pPr>
    </w:p>
    <w:p w:rsidR="00C366BE" w:rsidRDefault="00C366BE" w:rsidP="00C366BE">
      <w:pPr>
        <w:jc w:val="center"/>
      </w:pPr>
    </w:p>
    <w:p w:rsidR="00C366BE" w:rsidRDefault="00C366BE" w:rsidP="00C366BE"/>
    <w:p w:rsidR="00C366BE" w:rsidRDefault="00C366BE" w:rsidP="00C366BE"/>
    <w:p w:rsidR="00C366BE" w:rsidRDefault="00C366BE" w:rsidP="00C366BE"/>
    <w:p w:rsidR="00C366BE" w:rsidRDefault="00C366BE" w:rsidP="00C366BE"/>
    <w:p w:rsidR="00C366BE" w:rsidRDefault="00C366BE" w:rsidP="00C366BE"/>
    <w:p w:rsidR="00C366BE" w:rsidRDefault="00C366BE" w:rsidP="00C366BE"/>
    <w:p w:rsidR="00C366BE" w:rsidRDefault="00C366BE" w:rsidP="00C366BE">
      <w:pPr>
        <w:jc w:val="right"/>
      </w:pPr>
    </w:p>
    <w:p w:rsidR="00C366BE" w:rsidRDefault="00C366BE" w:rsidP="00C366BE">
      <w:pPr>
        <w:jc w:val="right"/>
      </w:pPr>
    </w:p>
    <w:p w:rsidR="00C366BE" w:rsidRDefault="00C366BE" w:rsidP="00C366BE">
      <w:pPr>
        <w:jc w:val="right"/>
      </w:pPr>
    </w:p>
    <w:p w:rsidR="00C366BE" w:rsidRDefault="00C366BE" w:rsidP="00C366BE">
      <w:pPr>
        <w:jc w:val="right"/>
      </w:pPr>
    </w:p>
    <w:p w:rsidR="00C366BE" w:rsidRDefault="00C366BE" w:rsidP="00C366BE">
      <w:pPr>
        <w:jc w:val="right"/>
      </w:pPr>
    </w:p>
    <w:p w:rsidR="00C366BE" w:rsidRDefault="00C366BE" w:rsidP="00C366BE">
      <w:pPr>
        <w:jc w:val="right"/>
      </w:pPr>
      <w:r>
        <w:t>ANEXA NR.7</w:t>
      </w:r>
    </w:p>
    <w:p w:rsidR="00C366BE" w:rsidRDefault="00C366BE" w:rsidP="00C366BE"/>
    <w:p w:rsidR="00C366BE" w:rsidRPr="00360B67" w:rsidRDefault="00C366BE" w:rsidP="00C366BE">
      <w:pPr>
        <w:spacing w:line="276" w:lineRule="auto"/>
        <w:rPr>
          <w:sz w:val="28"/>
          <w:szCs w:val="28"/>
        </w:rPr>
      </w:pPr>
      <w:r w:rsidRPr="00360B67">
        <w:rPr>
          <w:sz w:val="28"/>
          <w:szCs w:val="28"/>
        </w:rPr>
        <w:t>Judeţul Satu Mare</w:t>
      </w:r>
    </w:p>
    <w:p w:rsidR="00C366BE" w:rsidRPr="006B052F" w:rsidRDefault="00C366BE" w:rsidP="00C366BE">
      <w:pPr>
        <w:spacing w:line="276" w:lineRule="auto"/>
        <w:rPr>
          <w:sz w:val="28"/>
          <w:szCs w:val="28"/>
        </w:rPr>
      </w:pPr>
      <w:r w:rsidRPr="00360B67">
        <w:rPr>
          <w:sz w:val="28"/>
          <w:szCs w:val="28"/>
        </w:rPr>
        <w:t>Primăria Comunei</w:t>
      </w:r>
      <w:r>
        <w:rPr>
          <w:sz w:val="28"/>
          <w:szCs w:val="28"/>
        </w:rPr>
        <w:t xml:space="preserve"> Orasu Nou</w:t>
      </w:r>
    </w:p>
    <w:p w:rsidR="00C366BE" w:rsidRDefault="00C366BE" w:rsidP="00C366BE">
      <w:pPr>
        <w:jc w:val="center"/>
      </w:pPr>
    </w:p>
    <w:p w:rsidR="00C366BE" w:rsidRDefault="00C366BE" w:rsidP="00C366BE"/>
    <w:p w:rsidR="00C366BE" w:rsidRPr="00360B67" w:rsidRDefault="00C366BE" w:rsidP="00C366BE">
      <w:pPr>
        <w:pStyle w:val="Heading3"/>
        <w:spacing w:line="276" w:lineRule="auto"/>
        <w:rPr>
          <w:sz w:val="28"/>
          <w:szCs w:val="28"/>
        </w:rPr>
      </w:pPr>
      <w:r w:rsidRPr="00360B67">
        <w:rPr>
          <w:sz w:val="28"/>
          <w:szCs w:val="28"/>
        </w:rPr>
        <w:t>REGULI</w:t>
      </w:r>
    </w:p>
    <w:p w:rsidR="00C366BE" w:rsidRDefault="00C366BE" w:rsidP="00C366BE">
      <w:pPr>
        <w:jc w:val="center"/>
        <w:rPr>
          <w:b/>
          <w:bCs/>
        </w:rPr>
      </w:pPr>
    </w:p>
    <w:p w:rsidR="00C366BE" w:rsidRPr="00360B67" w:rsidRDefault="00C366BE" w:rsidP="00C366BE">
      <w:pPr>
        <w:spacing w:line="276" w:lineRule="auto"/>
        <w:jc w:val="center"/>
        <w:rPr>
          <w:sz w:val="28"/>
          <w:szCs w:val="28"/>
        </w:rPr>
      </w:pPr>
      <w:proofErr w:type="gramStart"/>
      <w:r w:rsidRPr="00360B67">
        <w:rPr>
          <w:sz w:val="28"/>
          <w:szCs w:val="28"/>
        </w:rPr>
        <w:t>de</w:t>
      </w:r>
      <w:proofErr w:type="gramEnd"/>
      <w:r w:rsidRPr="00360B67">
        <w:rPr>
          <w:sz w:val="28"/>
          <w:szCs w:val="28"/>
        </w:rPr>
        <w:t xml:space="preserve"> comportare în diferite situaţii de urgenţă</w:t>
      </w:r>
    </w:p>
    <w:p w:rsidR="00C366BE" w:rsidRDefault="00C366BE" w:rsidP="00C366BE">
      <w:pPr>
        <w:spacing w:line="276" w:lineRule="auto"/>
      </w:pPr>
    </w:p>
    <w:p w:rsidR="00C366BE" w:rsidRPr="00E541C7" w:rsidRDefault="00C366BE" w:rsidP="00C366BE">
      <w:pPr>
        <w:spacing w:line="276" w:lineRule="auto"/>
        <w:jc w:val="both"/>
        <w:rPr>
          <w:sz w:val="28"/>
          <w:szCs w:val="28"/>
        </w:rPr>
      </w:pPr>
      <w:r>
        <w:rPr>
          <w:b/>
          <w:bCs/>
        </w:rPr>
        <w:tab/>
      </w:r>
      <w:proofErr w:type="gramStart"/>
      <w:r w:rsidRPr="00E541C7">
        <w:rPr>
          <w:b/>
          <w:bCs/>
          <w:sz w:val="28"/>
          <w:szCs w:val="28"/>
        </w:rPr>
        <w:t>1.Inundaţii</w:t>
      </w:r>
      <w:proofErr w:type="gramEnd"/>
      <w:r w:rsidRPr="00E541C7">
        <w:rPr>
          <w:b/>
          <w:bCs/>
          <w:sz w:val="28"/>
          <w:szCs w:val="28"/>
        </w:rPr>
        <w:t xml:space="preserve">: </w:t>
      </w:r>
      <w:r w:rsidRPr="00E541C7">
        <w:rPr>
          <w:sz w:val="28"/>
          <w:szCs w:val="28"/>
        </w:rPr>
        <w:t>la recepţionarea semnalelor de alarmă se execută următoarele activităţi:</w:t>
      </w:r>
    </w:p>
    <w:p w:rsidR="00C366BE" w:rsidRPr="00E541C7" w:rsidRDefault="00C366BE" w:rsidP="00C366BE">
      <w:pPr>
        <w:spacing w:line="276" w:lineRule="auto"/>
        <w:jc w:val="both"/>
        <w:rPr>
          <w:sz w:val="28"/>
          <w:szCs w:val="28"/>
        </w:rPr>
      </w:pPr>
      <w:r w:rsidRPr="00E541C7">
        <w:rPr>
          <w:sz w:val="28"/>
          <w:szCs w:val="28"/>
        </w:rPr>
        <w:t xml:space="preserve">             -îndreptarea către locurile de refugiudispuse în afara zonei de pericol;</w:t>
      </w:r>
    </w:p>
    <w:p w:rsidR="00C366BE" w:rsidRPr="00E541C7" w:rsidRDefault="00C366BE" w:rsidP="00C366BE">
      <w:pPr>
        <w:spacing w:line="276" w:lineRule="auto"/>
        <w:jc w:val="both"/>
        <w:rPr>
          <w:sz w:val="28"/>
          <w:szCs w:val="28"/>
        </w:rPr>
      </w:pPr>
      <w:r w:rsidRPr="00E541C7">
        <w:rPr>
          <w:sz w:val="28"/>
          <w:szCs w:val="28"/>
        </w:rPr>
        <w:tab/>
        <w:t xml:space="preserve">   -întreruperea alimentării cu energie electrică</w:t>
      </w:r>
      <w:proofErr w:type="gramStart"/>
      <w:r w:rsidRPr="00E541C7">
        <w:rPr>
          <w:sz w:val="28"/>
          <w:szCs w:val="28"/>
        </w:rPr>
        <w:t>,gaze</w:t>
      </w:r>
      <w:proofErr w:type="gramEnd"/>
      <w:r w:rsidRPr="00E541C7">
        <w:rPr>
          <w:sz w:val="28"/>
          <w:szCs w:val="28"/>
        </w:rPr>
        <w:t xml:space="preserve"> şi apă;</w:t>
      </w:r>
    </w:p>
    <w:p w:rsidR="00C366BE" w:rsidRPr="00E541C7" w:rsidRDefault="00C366BE" w:rsidP="00C366BE">
      <w:pPr>
        <w:spacing w:line="276" w:lineRule="auto"/>
        <w:jc w:val="both"/>
        <w:rPr>
          <w:sz w:val="28"/>
          <w:szCs w:val="28"/>
        </w:rPr>
      </w:pPr>
      <w:r w:rsidRPr="00E541C7">
        <w:rPr>
          <w:sz w:val="28"/>
          <w:szCs w:val="28"/>
        </w:rPr>
        <w:tab/>
        <w:t xml:space="preserve">   -ridicarea lucrurilor strict </w:t>
      </w:r>
      <w:proofErr w:type="gramStart"/>
      <w:r w:rsidRPr="00E541C7">
        <w:rPr>
          <w:sz w:val="28"/>
          <w:szCs w:val="28"/>
        </w:rPr>
        <w:t>necesare :actele</w:t>
      </w:r>
      <w:proofErr w:type="gramEnd"/>
      <w:r w:rsidRPr="00E541C7">
        <w:rPr>
          <w:sz w:val="28"/>
          <w:szCs w:val="28"/>
        </w:rPr>
        <w:t xml:space="preserve"> de identitate,obiectivele de valoare;</w:t>
      </w:r>
    </w:p>
    <w:p w:rsidR="00C366BE" w:rsidRPr="00E541C7" w:rsidRDefault="00C366BE" w:rsidP="00C366BE">
      <w:pPr>
        <w:spacing w:line="276" w:lineRule="auto"/>
        <w:jc w:val="both"/>
        <w:rPr>
          <w:sz w:val="28"/>
          <w:szCs w:val="28"/>
        </w:rPr>
      </w:pPr>
      <w:r w:rsidRPr="00E541C7">
        <w:rPr>
          <w:sz w:val="28"/>
          <w:szCs w:val="28"/>
        </w:rPr>
        <w:tab/>
        <w:t xml:space="preserve">   -evacuarea animalelor din gospodării în afara zonei de pericol;</w:t>
      </w:r>
    </w:p>
    <w:p w:rsidR="00C366BE" w:rsidRPr="00E541C7" w:rsidRDefault="00C366BE" w:rsidP="00C366BE">
      <w:pPr>
        <w:spacing w:line="276" w:lineRule="auto"/>
        <w:jc w:val="both"/>
        <w:rPr>
          <w:sz w:val="28"/>
          <w:szCs w:val="28"/>
        </w:rPr>
      </w:pPr>
      <w:r w:rsidRPr="00E541C7">
        <w:rPr>
          <w:sz w:val="28"/>
          <w:szCs w:val="28"/>
        </w:rPr>
        <w:tab/>
        <w:t xml:space="preserve">   -acţionare cu calm</w:t>
      </w:r>
      <w:proofErr w:type="gramStart"/>
      <w:r w:rsidRPr="00E541C7">
        <w:rPr>
          <w:sz w:val="28"/>
          <w:szCs w:val="28"/>
        </w:rPr>
        <w:t>,fără</w:t>
      </w:r>
      <w:proofErr w:type="gramEnd"/>
      <w:r w:rsidRPr="00E541C7">
        <w:rPr>
          <w:sz w:val="28"/>
          <w:szCs w:val="28"/>
        </w:rPr>
        <w:t xml:space="preserve"> producerea panicii,liniştirea celor din jur;</w:t>
      </w:r>
    </w:p>
    <w:p w:rsidR="00C366BE" w:rsidRPr="00E541C7" w:rsidRDefault="00C366BE" w:rsidP="00C366BE">
      <w:pPr>
        <w:spacing w:line="276" w:lineRule="auto"/>
        <w:jc w:val="both"/>
        <w:rPr>
          <w:sz w:val="28"/>
          <w:szCs w:val="28"/>
        </w:rPr>
      </w:pPr>
      <w:r w:rsidRPr="00E541C7">
        <w:rPr>
          <w:sz w:val="28"/>
          <w:szCs w:val="28"/>
        </w:rPr>
        <w:tab/>
        <w:t xml:space="preserve">   -acordarea primului ajutor celor care au </w:t>
      </w:r>
      <w:proofErr w:type="gramStart"/>
      <w:r w:rsidRPr="00E541C7">
        <w:rPr>
          <w:sz w:val="28"/>
          <w:szCs w:val="28"/>
        </w:rPr>
        <w:t>nevoie(</w:t>
      </w:r>
      <w:proofErr w:type="gramEnd"/>
      <w:r w:rsidRPr="00E541C7">
        <w:rPr>
          <w:sz w:val="28"/>
          <w:szCs w:val="28"/>
        </w:rPr>
        <w:t>persoane cu handicap,copii,bătrâni);</w:t>
      </w:r>
    </w:p>
    <w:p w:rsidR="00C366BE" w:rsidRPr="00E541C7" w:rsidRDefault="00C366BE" w:rsidP="00C366BE">
      <w:pPr>
        <w:spacing w:line="276" w:lineRule="auto"/>
        <w:jc w:val="both"/>
        <w:rPr>
          <w:sz w:val="28"/>
          <w:szCs w:val="28"/>
        </w:rPr>
      </w:pPr>
      <w:r w:rsidRPr="00E541C7">
        <w:rPr>
          <w:sz w:val="28"/>
          <w:szCs w:val="28"/>
        </w:rPr>
        <w:tab/>
        <w:t xml:space="preserve">   -aşteptarea formaţiunilor de protecţie civilă-intervenţie;</w:t>
      </w:r>
    </w:p>
    <w:p w:rsidR="00C366BE" w:rsidRPr="00E541C7" w:rsidRDefault="00C366BE" w:rsidP="00C366BE">
      <w:pPr>
        <w:spacing w:line="276" w:lineRule="auto"/>
        <w:jc w:val="both"/>
        <w:rPr>
          <w:sz w:val="28"/>
          <w:szCs w:val="28"/>
        </w:rPr>
      </w:pPr>
      <w:r w:rsidRPr="00E541C7">
        <w:rPr>
          <w:sz w:val="28"/>
          <w:szCs w:val="28"/>
        </w:rPr>
        <w:tab/>
        <w:t xml:space="preserve">   -respectarea cu stricteţe </w:t>
      </w:r>
      <w:proofErr w:type="gramStart"/>
      <w:r w:rsidRPr="00E541C7">
        <w:rPr>
          <w:sz w:val="28"/>
          <w:szCs w:val="28"/>
        </w:rPr>
        <w:t>a</w:t>
      </w:r>
      <w:proofErr w:type="gramEnd"/>
      <w:r w:rsidRPr="00E541C7">
        <w:rPr>
          <w:sz w:val="28"/>
          <w:szCs w:val="28"/>
        </w:rPr>
        <w:t xml:space="preserve"> indicaţiilor primite.</w:t>
      </w:r>
    </w:p>
    <w:p w:rsidR="00C366BE" w:rsidRPr="00E541C7" w:rsidRDefault="00C366BE" w:rsidP="00C366BE">
      <w:pPr>
        <w:spacing w:line="276" w:lineRule="auto"/>
        <w:jc w:val="both"/>
        <w:rPr>
          <w:sz w:val="28"/>
          <w:szCs w:val="28"/>
        </w:rPr>
      </w:pPr>
      <w:r>
        <w:tab/>
      </w:r>
    </w:p>
    <w:p w:rsidR="00C366BE" w:rsidRDefault="00C366BE" w:rsidP="00C366BE">
      <w:pPr>
        <w:spacing w:line="276" w:lineRule="auto"/>
        <w:jc w:val="both"/>
        <w:rPr>
          <w:sz w:val="28"/>
          <w:szCs w:val="28"/>
        </w:rPr>
      </w:pPr>
      <w:r w:rsidRPr="00E541C7">
        <w:rPr>
          <w:sz w:val="28"/>
          <w:szCs w:val="28"/>
        </w:rPr>
        <w:tab/>
      </w:r>
      <w:proofErr w:type="gramStart"/>
      <w:r>
        <w:rPr>
          <w:b/>
          <w:bCs/>
          <w:sz w:val="28"/>
          <w:szCs w:val="28"/>
        </w:rPr>
        <w:t>2</w:t>
      </w:r>
      <w:r w:rsidRPr="00E541C7">
        <w:rPr>
          <w:b/>
          <w:bCs/>
          <w:sz w:val="28"/>
          <w:szCs w:val="28"/>
        </w:rPr>
        <w:t>.Incendii:</w:t>
      </w:r>
      <w:r w:rsidRPr="00E541C7">
        <w:rPr>
          <w:sz w:val="28"/>
          <w:szCs w:val="28"/>
        </w:rPr>
        <w:t>la</w:t>
      </w:r>
      <w:proofErr w:type="gramEnd"/>
      <w:r w:rsidRPr="00E541C7">
        <w:rPr>
          <w:sz w:val="28"/>
          <w:szCs w:val="28"/>
        </w:rPr>
        <w:t xml:space="preserve"> observarea unui incendiu se execută următoarele activităţi:</w:t>
      </w:r>
    </w:p>
    <w:p w:rsidR="00C366BE" w:rsidRPr="00E541C7" w:rsidRDefault="00C366BE" w:rsidP="00C366BE">
      <w:pPr>
        <w:spacing w:line="276" w:lineRule="auto"/>
        <w:jc w:val="both"/>
        <w:rPr>
          <w:sz w:val="28"/>
          <w:szCs w:val="28"/>
        </w:rPr>
      </w:pPr>
    </w:p>
    <w:p w:rsidR="00C366BE" w:rsidRPr="00E541C7" w:rsidRDefault="00C366BE" w:rsidP="00C366BE">
      <w:pPr>
        <w:spacing w:line="276" w:lineRule="auto"/>
        <w:jc w:val="both"/>
        <w:rPr>
          <w:sz w:val="28"/>
          <w:szCs w:val="28"/>
        </w:rPr>
      </w:pPr>
      <w:r w:rsidRPr="00E541C7">
        <w:rPr>
          <w:sz w:val="28"/>
          <w:szCs w:val="28"/>
        </w:rPr>
        <w:tab/>
        <w:t xml:space="preserve">   -anunţarea incendiului la nr.112;</w:t>
      </w:r>
    </w:p>
    <w:p w:rsidR="00C366BE" w:rsidRPr="00E541C7" w:rsidRDefault="00C366BE" w:rsidP="00C366BE">
      <w:pPr>
        <w:spacing w:line="276" w:lineRule="auto"/>
        <w:jc w:val="both"/>
        <w:rPr>
          <w:sz w:val="28"/>
          <w:szCs w:val="28"/>
        </w:rPr>
      </w:pPr>
      <w:r w:rsidRPr="00E541C7">
        <w:rPr>
          <w:sz w:val="28"/>
          <w:szCs w:val="28"/>
        </w:rPr>
        <w:tab/>
        <w:t xml:space="preserve">   -acţionaţi </w:t>
      </w:r>
      <w:proofErr w:type="gramStart"/>
      <w:r w:rsidRPr="00E541C7">
        <w:rPr>
          <w:sz w:val="28"/>
          <w:szCs w:val="28"/>
        </w:rPr>
        <w:t>calm ,fără</w:t>
      </w:r>
      <w:proofErr w:type="gramEnd"/>
      <w:r w:rsidRPr="00E541C7">
        <w:rPr>
          <w:sz w:val="28"/>
          <w:szCs w:val="28"/>
        </w:rPr>
        <w:t xml:space="preserve"> producerea panicii;</w:t>
      </w:r>
    </w:p>
    <w:p w:rsidR="00C366BE" w:rsidRPr="00E541C7" w:rsidRDefault="00C366BE" w:rsidP="00C366BE">
      <w:pPr>
        <w:spacing w:line="276" w:lineRule="auto"/>
        <w:jc w:val="both"/>
        <w:rPr>
          <w:sz w:val="28"/>
          <w:szCs w:val="28"/>
        </w:rPr>
      </w:pPr>
      <w:r w:rsidRPr="00E541C7">
        <w:rPr>
          <w:sz w:val="28"/>
          <w:szCs w:val="28"/>
        </w:rPr>
        <w:tab/>
        <w:t xml:space="preserve">   -rămâneţi la telefon pentru comunicarea anumitor detalii legate de incendiu;</w:t>
      </w:r>
    </w:p>
    <w:p w:rsidR="00C366BE" w:rsidRPr="00E541C7" w:rsidRDefault="00C366BE" w:rsidP="00C366BE">
      <w:pPr>
        <w:spacing w:line="276" w:lineRule="auto"/>
        <w:jc w:val="both"/>
        <w:rPr>
          <w:sz w:val="28"/>
          <w:szCs w:val="28"/>
        </w:rPr>
      </w:pPr>
      <w:r w:rsidRPr="00E541C7">
        <w:rPr>
          <w:sz w:val="28"/>
          <w:szCs w:val="28"/>
        </w:rPr>
        <w:tab/>
        <w:t xml:space="preserve">   -salvaţi persoanele aflate în pericol;</w:t>
      </w:r>
    </w:p>
    <w:p w:rsidR="00C366BE" w:rsidRPr="00E541C7" w:rsidRDefault="00C366BE" w:rsidP="00C366BE">
      <w:pPr>
        <w:spacing w:line="276" w:lineRule="auto"/>
        <w:jc w:val="both"/>
        <w:rPr>
          <w:sz w:val="28"/>
          <w:szCs w:val="28"/>
        </w:rPr>
      </w:pPr>
      <w:r w:rsidRPr="00E541C7">
        <w:rPr>
          <w:sz w:val="28"/>
          <w:szCs w:val="28"/>
        </w:rPr>
        <w:tab/>
        <w:t xml:space="preserve">   -nu vă întoarceţi la locul producerii incendiului după lucruri personale sau valoroase</w:t>
      </w:r>
      <w:proofErr w:type="gramStart"/>
      <w:r w:rsidRPr="00E541C7">
        <w:rPr>
          <w:sz w:val="28"/>
          <w:szCs w:val="28"/>
        </w:rPr>
        <w:t>,viaţa</w:t>
      </w:r>
      <w:proofErr w:type="gramEnd"/>
      <w:r w:rsidRPr="00E541C7">
        <w:rPr>
          <w:sz w:val="28"/>
          <w:szCs w:val="28"/>
        </w:rPr>
        <w:t xml:space="preserve"> are prioritate;</w:t>
      </w:r>
    </w:p>
    <w:p w:rsidR="00C366BE" w:rsidRPr="00E541C7" w:rsidRDefault="00C366BE" w:rsidP="00C366BE">
      <w:pPr>
        <w:spacing w:line="276" w:lineRule="auto"/>
        <w:jc w:val="both"/>
        <w:rPr>
          <w:sz w:val="28"/>
          <w:szCs w:val="28"/>
        </w:rPr>
      </w:pPr>
      <w:r w:rsidRPr="00E541C7">
        <w:rPr>
          <w:sz w:val="28"/>
          <w:szCs w:val="28"/>
        </w:rPr>
        <w:tab/>
        <w:t xml:space="preserve">   -urmaţi căile de evacuare marcate;</w:t>
      </w:r>
    </w:p>
    <w:p w:rsidR="00C366BE" w:rsidRPr="00E541C7" w:rsidRDefault="00C366BE" w:rsidP="00C366BE">
      <w:pPr>
        <w:spacing w:line="276" w:lineRule="auto"/>
        <w:jc w:val="both"/>
        <w:rPr>
          <w:sz w:val="28"/>
          <w:szCs w:val="28"/>
        </w:rPr>
      </w:pPr>
      <w:r w:rsidRPr="00E541C7">
        <w:rPr>
          <w:sz w:val="28"/>
          <w:szCs w:val="28"/>
        </w:rPr>
        <w:tab/>
        <w:t xml:space="preserve">   -</w:t>
      </w:r>
      <w:proofErr w:type="gramStart"/>
      <w:r w:rsidRPr="00E541C7">
        <w:rPr>
          <w:sz w:val="28"/>
          <w:szCs w:val="28"/>
        </w:rPr>
        <w:t>îndreptaţi-</w:t>
      </w:r>
      <w:proofErr w:type="gramEnd"/>
      <w:r w:rsidRPr="00E541C7">
        <w:rPr>
          <w:sz w:val="28"/>
          <w:szCs w:val="28"/>
        </w:rPr>
        <w:t>vă spre locurile de adunare;</w:t>
      </w:r>
    </w:p>
    <w:p w:rsidR="00C366BE" w:rsidRPr="00E541C7" w:rsidRDefault="00C366BE" w:rsidP="00C366BE">
      <w:pPr>
        <w:spacing w:line="276" w:lineRule="auto"/>
        <w:jc w:val="both"/>
        <w:rPr>
          <w:sz w:val="28"/>
          <w:szCs w:val="28"/>
        </w:rPr>
      </w:pPr>
      <w:r w:rsidRPr="00E541C7">
        <w:rPr>
          <w:sz w:val="28"/>
          <w:szCs w:val="28"/>
        </w:rPr>
        <w:tab/>
        <w:t xml:space="preserve">   -acţionaţi cu mijloacele pe care le aveţi la </w:t>
      </w:r>
      <w:proofErr w:type="gramStart"/>
      <w:r w:rsidRPr="00E541C7">
        <w:rPr>
          <w:sz w:val="28"/>
          <w:szCs w:val="28"/>
        </w:rPr>
        <w:t>dispoziţie  pentru</w:t>
      </w:r>
      <w:proofErr w:type="gramEnd"/>
      <w:r w:rsidRPr="00E541C7">
        <w:rPr>
          <w:sz w:val="28"/>
          <w:szCs w:val="28"/>
        </w:rPr>
        <w:t xml:space="preserve"> localizarea incendiului;</w:t>
      </w:r>
    </w:p>
    <w:p w:rsidR="00C366BE" w:rsidRPr="00E541C7" w:rsidRDefault="00C366BE" w:rsidP="00C366BE">
      <w:pPr>
        <w:spacing w:line="276" w:lineRule="auto"/>
        <w:jc w:val="both"/>
        <w:rPr>
          <w:sz w:val="28"/>
          <w:szCs w:val="28"/>
        </w:rPr>
      </w:pPr>
      <w:r w:rsidRPr="00E541C7">
        <w:rPr>
          <w:sz w:val="28"/>
          <w:szCs w:val="28"/>
        </w:rPr>
        <w:tab/>
        <w:t xml:space="preserve">   -aşteptaţi sosirea formaţiunil</w:t>
      </w:r>
      <w:r>
        <w:rPr>
          <w:sz w:val="28"/>
          <w:szCs w:val="28"/>
        </w:rPr>
        <w:t>or de intervenţie profesionist</w:t>
      </w:r>
    </w:p>
    <w:p w:rsidR="00C366BE" w:rsidRDefault="00C366BE" w:rsidP="00C366BE">
      <w:pPr>
        <w:spacing w:line="276" w:lineRule="auto"/>
        <w:jc w:val="both"/>
        <w:rPr>
          <w:sz w:val="28"/>
          <w:szCs w:val="28"/>
        </w:rPr>
      </w:pPr>
    </w:p>
    <w:p w:rsidR="00C366BE" w:rsidRDefault="00C366BE" w:rsidP="00C366BE">
      <w:pPr>
        <w:spacing w:line="276" w:lineRule="auto"/>
        <w:jc w:val="both"/>
        <w:rPr>
          <w:sz w:val="28"/>
          <w:szCs w:val="28"/>
        </w:rPr>
      </w:pPr>
    </w:p>
    <w:p w:rsidR="00C366BE" w:rsidRDefault="00C366BE" w:rsidP="00C366BE">
      <w:pPr>
        <w:spacing w:line="276" w:lineRule="auto"/>
        <w:jc w:val="right"/>
        <w:rPr>
          <w:sz w:val="28"/>
          <w:szCs w:val="28"/>
        </w:rPr>
      </w:pPr>
    </w:p>
    <w:p w:rsidR="00C366BE" w:rsidRDefault="00C366BE" w:rsidP="00C366BE">
      <w:pPr>
        <w:spacing w:line="276" w:lineRule="auto"/>
        <w:jc w:val="right"/>
        <w:rPr>
          <w:sz w:val="28"/>
          <w:szCs w:val="28"/>
        </w:rPr>
      </w:pPr>
    </w:p>
    <w:p w:rsidR="00C366BE" w:rsidRPr="006D509B" w:rsidRDefault="00C366BE" w:rsidP="00C366BE">
      <w:pPr>
        <w:spacing w:line="276" w:lineRule="auto"/>
        <w:jc w:val="right"/>
        <w:rPr>
          <w:sz w:val="28"/>
          <w:szCs w:val="28"/>
        </w:rPr>
      </w:pPr>
      <w:r>
        <w:rPr>
          <w:sz w:val="28"/>
          <w:szCs w:val="28"/>
        </w:rPr>
        <w:t>ANEXA NR.8</w:t>
      </w:r>
    </w:p>
    <w:p w:rsidR="00C366BE" w:rsidRPr="00EF5C6D" w:rsidRDefault="00C366BE" w:rsidP="00C366BE">
      <w:pPr>
        <w:jc w:val="both"/>
        <w:rPr>
          <w:sz w:val="28"/>
          <w:szCs w:val="28"/>
        </w:rPr>
      </w:pPr>
    </w:p>
    <w:p w:rsidR="00C366BE" w:rsidRPr="00EF5C6D" w:rsidRDefault="00C366BE" w:rsidP="00C366BE">
      <w:pPr>
        <w:jc w:val="both"/>
        <w:rPr>
          <w:sz w:val="28"/>
          <w:szCs w:val="28"/>
        </w:rPr>
      </w:pPr>
      <w:r w:rsidRPr="00EF5C6D">
        <w:rPr>
          <w:sz w:val="28"/>
          <w:szCs w:val="28"/>
        </w:rPr>
        <w:t>Judetul Satu Mare</w:t>
      </w:r>
    </w:p>
    <w:p w:rsidR="00C366BE" w:rsidRPr="00EF5C6D" w:rsidRDefault="00C366BE" w:rsidP="00C366BE">
      <w:pPr>
        <w:jc w:val="both"/>
        <w:rPr>
          <w:sz w:val="28"/>
          <w:szCs w:val="28"/>
        </w:rPr>
      </w:pPr>
      <w:r w:rsidRPr="00EF5C6D">
        <w:rPr>
          <w:sz w:val="28"/>
          <w:szCs w:val="28"/>
        </w:rPr>
        <w:t>Primăria Comunei Orasu Nou</w:t>
      </w:r>
    </w:p>
    <w:p w:rsidR="00C366BE" w:rsidRDefault="00C366BE" w:rsidP="00C366BE">
      <w:pPr>
        <w:jc w:val="both"/>
      </w:pPr>
    </w:p>
    <w:p w:rsidR="00C366BE" w:rsidRDefault="00C366BE" w:rsidP="00C366BE">
      <w:pPr>
        <w:jc w:val="both"/>
      </w:pPr>
    </w:p>
    <w:p w:rsidR="00C366BE" w:rsidRPr="00E541C7" w:rsidRDefault="00C366BE" w:rsidP="00C366BE">
      <w:pPr>
        <w:pStyle w:val="Heading3"/>
        <w:rPr>
          <w:sz w:val="28"/>
          <w:szCs w:val="28"/>
        </w:rPr>
      </w:pPr>
      <w:r w:rsidRPr="00E541C7">
        <w:rPr>
          <w:sz w:val="28"/>
          <w:szCs w:val="28"/>
        </w:rPr>
        <w:t>LISTA</w:t>
      </w:r>
    </w:p>
    <w:p w:rsidR="00C366BE" w:rsidRDefault="00C366BE" w:rsidP="00C366BE">
      <w:pPr>
        <w:jc w:val="center"/>
        <w:rPr>
          <w:b/>
          <w:bCs/>
        </w:rPr>
      </w:pPr>
    </w:p>
    <w:p w:rsidR="00C366BE" w:rsidRDefault="00C366BE" w:rsidP="00C366BE">
      <w:pPr>
        <w:jc w:val="center"/>
        <w:rPr>
          <w:b/>
          <w:bCs/>
        </w:rPr>
      </w:pPr>
    </w:p>
    <w:p w:rsidR="00C366BE" w:rsidRPr="00E541C7" w:rsidRDefault="00C366BE" w:rsidP="00C366BE">
      <w:pPr>
        <w:spacing w:line="276" w:lineRule="auto"/>
        <w:jc w:val="center"/>
        <w:rPr>
          <w:sz w:val="28"/>
          <w:szCs w:val="28"/>
        </w:rPr>
      </w:pPr>
      <w:proofErr w:type="gramStart"/>
      <w:r w:rsidRPr="00E541C7">
        <w:rPr>
          <w:sz w:val="28"/>
          <w:szCs w:val="28"/>
        </w:rPr>
        <w:t>imobilelor</w:t>
      </w:r>
      <w:proofErr w:type="gramEnd"/>
      <w:r w:rsidRPr="00E541C7">
        <w:rPr>
          <w:sz w:val="28"/>
          <w:szCs w:val="28"/>
        </w:rPr>
        <w:t xml:space="preserve"> în care se poate efectua evacuarea în cazul situaţiilor de urgenţă</w:t>
      </w:r>
    </w:p>
    <w:p w:rsidR="00C366BE" w:rsidRPr="00E541C7" w:rsidRDefault="00C366BE" w:rsidP="00C366BE">
      <w:pPr>
        <w:spacing w:line="276" w:lineRule="auto"/>
        <w:jc w:val="both"/>
        <w:rPr>
          <w:sz w:val="28"/>
          <w:szCs w:val="28"/>
        </w:rPr>
      </w:pPr>
    </w:p>
    <w:p w:rsidR="00C366BE" w:rsidRDefault="00C366BE" w:rsidP="00C366BE">
      <w:pPr>
        <w:jc w:val="both"/>
      </w:pPr>
      <w:r>
        <w:tab/>
      </w:r>
    </w:p>
    <w:p w:rsidR="00C366BE" w:rsidRDefault="00C366BE" w:rsidP="00C366BE">
      <w:pPr>
        <w:jc w:val="both"/>
      </w:pPr>
    </w:p>
    <w:p w:rsidR="00C366BE" w:rsidRDefault="00C366BE" w:rsidP="00C366BE">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5"/>
        <w:gridCol w:w="3654"/>
        <w:gridCol w:w="2393"/>
        <w:gridCol w:w="2554"/>
      </w:tblGrid>
      <w:tr w:rsidR="00C366BE" w:rsidTr="00AE60AE">
        <w:tc>
          <w:tcPr>
            <w:tcW w:w="979" w:type="dxa"/>
          </w:tcPr>
          <w:p w:rsidR="00C366BE" w:rsidRPr="00E541C7" w:rsidRDefault="00C366BE" w:rsidP="00AE60AE">
            <w:pPr>
              <w:spacing w:line="276" w:lineRule="auto"/>
              <w:jc w:val="center"/>
              <w:rPr>
                <w:sz w:val="28"/>
                <w:szCs w:val="28"/>
              </w:rPr>
            </w:pPr>
            <w:r w:rsidRPr="00E541C7">
              <w:rPr>
                <w:sz w:val="28"/>
                <w:szCs w:val="28"/>
              </w:rPr>
              <w:t>Nr.crt.</w:t>
            </w:r>
          </w:p>
        </w:tc>
        <w:tc>
          <w:tcPr>
            <w:tcW w:w="3917" w:type="dxa"/>
          </w:tcPr>
          <w:p w:rsidR="00C366BE" w:rsidRPr="00E541C7" w:rsidRDefault="00C366BE" w:rsidP="00AE60AE">
            <w:pPr>
              <w:spacing w:line="276" w:lineRule="auto"/>
              <w:jc w:val="center"/>
              <w:rPr>
                <w:sz w:val="28"/>
                <w:szCs w:val="28"/>
              </w:rPr>
            </w:pPr>
            <w:r w:rsidRPr="00E541C7">
              <w:rPr>
                <w:sz w:val="28"/>
                <w:szCs w:val="28"/>
              </w:rPr>
              <w:t>Denumirea imobilului</w:t>
            </w:r>
          </w:p>
        </w:tc>
        <w:tc>
          <w:tcPr>
            <w:tcW w:w="2508" w:type="dxa"/>
          </w:tcPr>
          <w:p w:rsidR="00C366BE" w:rsidRPr="00E541C7" w:rsidRDefault="00C366BE" w:rsidP="00AE60AE">
            <w:pPr>
              <w:spacing w:line="276" w:lineRule="auto"/>
              <w:jc w:val="center"/>
              <w:rPr>
                <w:sz w:val="28"/>
                <w:szCs w:val="28"/>
              </w:rPr>
            </w:pPr>
            <w:r w:rsidRPr="00E541C7">
              <w:rPr>
                <w:sz w:val="28"/>
                <w:szCs w:val="28"/>
              </w:rPr>
              <w:t>Localitatea</w:t>
            </w:r>
          </w:p>
        </w:tc>
        <w:tc>
          <w:tcPr>
            <w:tcW w:w="2565" w:type="dxa"/>
          </w:tcPr>
          <w:p w:rsidR="00C366BE" w:rsidRPr="00E541C7" w:rsidRDefault="00C366BE" w:rsidP="00AE60AE">
            <w:pPr>
              <w:spacing w:line="276" w:lineRule="auto"/>
              <w:jc w:val="center"/>
              <w:rPr>
                <w:sz w:val="28"/>
                <w:szCs w:val="28"/>
              </w:rPr>
            </w:pPr>
            <w:r w:rsidRPr="00E541C7">
              <w:rPr>
                <w:sz w:val="28"/>
                <w:szCs w:val="28"/>
              </w:rPr>
              <w:t>Dotarea</w:t>
            </w:r>
          </w:p>
        </w:tc>
      </w:tr>
      <w:tr w:rsidR="00C366BE" w:rsidTr="00AE60AE">
        <w:tc>
          <w:tcPr>
            <w:tcW w:w="979" w:type="dxa"/>
          </w:tcPr>
          <w:p w:rsidR="00C366BE" w:rsidRPr="00E541C7" w:rsidRDefault="00C366BE" w:rsidP="00AE60AE">
            <w:pPr>
              <w:spacing w:line="276" w:lineRule="auto"/>
              <w:jc w:val="both"/>
              <w:rPr>
                <w:sz w:val="28"/>
                <w:szCs w:val="28"/>
              </w:rPr>
            </w:pPr>
            <w:r w:rsidRPr="00E541C7">
              <w:rPr>
                <w:sz w:val="28"/>
                <w:szCs w:val="28"/>
              </w:rPr>
              <w:t>1.</w:t>
            </w:r>
          </w:p>
        </w:tc>
        <w:tc>
          <w:tcPr>
            <w:tcW w:w="3917" w:type="dxa"/>
          </w:tcPr>
          <w:p w:rsidR="00C366BE" w:rsidRPr="00E541C7" w:rsidRDefault="00C366BE" w:rsidP="00AE60AE">
            <w:pPr>
              <w:spacing w:line="276" w:lineRule="auto"/>
              <w:jc w:val="both"/>
              <w:rPr>
                <w:sz w:val="28"/>
                <w:szCs w:val="28"/>
              </w:rPr>
            </w:pPr>
            <w:r>
              <w:rPr>
                <w:sz w:val="28"/>
                <w:szCs w:val="28"/>
              </w:rPr>
              <w:t>S</w:t>
            </w:r>
            <w:r w:rsidRPr="00E541C7">
              <w:rPr>
                <w:sz w:val="28"/>
                <w:szCs w:val="28"/>
              </w:rPr>
              <w:t xml:space="preserve">coala </w:t>
            </w:r>
            <w:r>
              <w:rPr>
                <w:sz w:val="28"/>
                <w:szCs w:val="28"/>
              </w:rPr>
              <w:t>Gimnazială Orasu Nou</w:t>
            </w:r>
          </w:p>
        </w:tc>
        <w:tc>
          <w:tcPr>
            <w:tcW w:w="2508" w:type="dxa"/>
          </w:tcPr>
          <w:p w:rsidR="00C366BE" w:rsidRPr="00E541C7" w:rsidRDefault="00C366BE" w:rsidP="00AE60AE">
            <w:pPr>
              <w:spacing w:line="276" w:lineRule="auto"/>
              <w:jc w:val="both"/>
              <w:rPr>
                <w:sz w:val="28"/>
                <w:szCs w:val="28"/>
              </w:rPr>
            </w:pPr>
            <w:r>
              <w:rPr>
                <w:sz w:val="28"/>
                <w:szCs w:val="28"/>
              </w:rPr>
              <w:t>Orasu Nou</w:t>
            </w:r>
          </w:p>
        </w:tc>
        <w:tc>
          <w:tcPr>
            <w:tcW w:w="2565" w:type="dxa"/>
          </w:tcPr>
          <w:p w:rsidR="00C366BE" w:rsidRPr="00E541C7" w:rsidRDefault="00C366BE" w:rsidP="00AE60AE">
            <w:pPr>
              <w:spacing w:line="276" w:lineRule="auto"/>
              <w:jc w:val="both"/>
              <w:rPr>
                <w:sz w:val="28"/>
                <w:szCs w:val="28"/>
              </w:rPr>
            </w:pPr>
            <w:r>
              <w:rPr>
                <w:sz w:val="28"/>
                <w:szCs w:val="28"/>
              </w:rPr>
              <w:t>Mobilier uz scolar</w:t>
            </w:r>
          </w:p>
        </w:tc>
      </w:tr>
      <w:tr w:rsidR="00C366BE" w:rsidTr="00AE60AE">
        <w:tc>
          <w:tcPr>
            <w:tcW w:w="979" w:type="dxa"/>
          </w:tcPr>
          <w:p w:rsidR="00C366BE" w:rsidRDefault="00C366BE" w:rsidP="00AE60AE">
            <w:pPr>
              <w:spacing w:line="276" w:lineRule="auto"/>
              <w:jc w:val="both"/>
              <w:rPr>
                <w:sz w:val="28"/>
                <w:szCs w:val="28"/>
              </w:rPr>
            </w:pPr>
          </w:p>
          <w:p w:rsidR="00C366BE" w:rsidRPr="00E541C7" w:rsidRDefault="00C366BE" w:rsidP="00AE60AE">
            <w:pPr>
              <w:spacing w:line="276" w:lineRule="auto"/>
              <w:jc w:val="both"/>
              <w:rPr>
                <w:sz w:val="28"/>
                <w:szCs w:val="28"/>
              </w:rPr>
            </w:pPr>
            <w:r>
              <w:rPr>
                <w:sz w:val="28"/>
                <w:szCs w:val="28"/>
              </w:rPr>
              <w:t>2.</w:t>
            </w:r>
          </w:p>
        </w:tc>
        <w:tc>
          <w:tcPr>
            <w:tcW w:w="3917" w:type="dxa"/>
          </w:tcPr>
          <w:p w:rsidR="00C366BE" w:rsidRDefault="00C366BE" w:rsidP="00AE60AE">
            <w:pPr>
              <w:spacing w:line="276" w:lineRule="auto"/>
              <w:jc w:val="both"/>
              <w:rPr>
                <w:sz w:val="28"/>
                <w:szCs w:val="28"/>
              </w:rPr>
            </w:pPr>
          </w:p>
          <w:p w:rsidR="00C366BE" w:rsidRPr="00E541C7" w:rsidRDefault="00C366BE" w:rsidP="00AE60AE">
            <w:pPr>
              <w:spacing w:line="276" w:lineRule="auto"/>
              <w:jc w:val="both"/>
              <w:rPr>
                <w:sz w:val="28"/>
                <w:szCs w:val="28"/>
              </w:rPr>
            </w:pPr>
            <w:r>
              <w:rPr>
                <w:sz w:val="28"/>
                <w:szCs w:val="28"/>
              </w:rPr>
              <w:t>S</w:t>
            </w:r>
            <w:r w:rsidRPr="00E541C7">
              <w:rPr>
                <w:sz w:val="28"/>
                <w:szCs w:val="28"/>
              </w:rPr>
              <w:t>coala</w:t>
            </w:r>
            <w:r>
              <w:rPr>
                <w:sz w:val="28"/>
                <w:szCs w:val="28"/>
              </w:rPr>
              <w:t xml:space="preserve">  cu clasele I- IV</w:t>
            </w:r>
          </w:p>
        </w:tc>
        <w:tc>
          <w:tcPr>
            <w:tcW w:w="2508" w:type="dxa"/>
          </w:tcPr>
          <w:p w:rsidR="00C366BE" w:rsidRDefault="00C366BE" w:rsidP="00AE60AE">
            <w:pPr>
              <w:spacing w:line="276" w:lineRule="auto"/>
              <w:jc w:val="both"/>
              <w:rPr>
                <w:sz w:val="28"/>
                <w:szCs w:val="28"/>
              </w:rPr>
            </w:pPr>
            <w:r>
              <w:rPr>
                <w:sz w:val="28"/>
                <w:szCs w:val="28"/>
              </w:rPr>
              <w:t>Remetea Oas,</w:t>
            </w:r>
          </w:p>
          <w:p w:rsidR="00C366BE" w:rsidRDefault="00C366BE" w:rsidP="00AE60AE">
            <w:pPr>
              <w:spacing w:line="276" w:lineRule="auto"/>
              <w:jc w:val="both"/>
              <w:rPr>
                <w:sz w:val="28"/>
                <w:szCs w:val="28"/>
              </w:rPr>
            </w:pPr>
            <w:r>
              <w:rPr>
                <w:sz w:val="28"/>
                <w:szCs w:val="28"/>
              </w:rPr>
              <w:t>Prilog</w:t>
            </w:r>
          </w:p>
          <w:p w:rsidR="00C366BE" w:rsidRDefault="00C366BE" w:rsidP="00AE60AE">
            <w:pPr>
              <w:spacing w:line="276" w:lineRule="auto"/>
              <w:jc w:val="both"/>
              <w:rPr>
                <w:sz w:val="28"/>
                <w:szCs w:val="28"/>
              </w:rPr>
            </w:pPr>
            <w:r>
              <w:rPr>
                <w:sz w:val="28"/>
                <w:szCs w:val="28"/>
              </w:rPr>
              <w:t>Prilog Vii</w:t>
            </w:r>
          </w:p>
          <w:p w:rsidR="00C366BE" w:rsidRPr="00E541C7" w:rsidRDefault="00C366BE" w:rsidP="00AE60AE">
            <w:pPr>
              <w:spacing w:line="276" w:lineRule="auto"/>
              <w:jc w:val="both"/>
              <w:rPr>
                <w:sz w:val="28"/>
                <w:szCs w:val="28"/>
              </w:rPr>
            </w:pPr>
            <w:r>
              <w:rPr>
                <w:sz w:val="28"/>
                <w:szCs w:val="28"/>
              </w:rPr>
              <w:t>Orasu Nou Vii</w:t>
            </w:r>
          </w:p>
        </w:tc>
        <w:tc>
          <w:tcPr>
            <w:tcW w:w="2565" w:type="dxa"/>
          </w:tcPr>
          <w:p w:rsidR="00C366BE" w:rsidRDefault="00C366BE" w:rsidP="00AE60AE">
            <w:pPr>
              <w:spacing w:line="276" w:lineRule="auto"/>
              <w:jc w:val="both"/>
              <w:rPr>
                <w:sz w:val="28"/>
                <w:szCs w:val="28"/>
              </w:rPr>
            </w:pPr>
          </w:p>
          <w:p w:rsidR="00C366BE" w:rsidRPr="00E541C7" w:rsidRDefault="00C366BE" w:rsidP="00AE60AE">
            <w:pPr>
              <w:spacing w:line="276" w:lineRule="auto"/>
              <w:jc w:val="both"/>
              <w:rPr>
                <w:sz w:val="28"/>
                <w:szCs w:val="28"/>
              </w:rPr>
            </w:pPr>
            <w:r>
              <w:rPr>
                <w:sz w:val="28"/>
                <w:szCs w:val="28"/>
              </w:rPr>
              <w:t>Mobilier uz scolar</w:t>
            </w:r>
          </w:p>
        </w:tc>
      </w:tr>
      <w:tr w:rsidR="00C366BE" w:rsidTr="00AE60AE">
        <w:tc>
          <w:tcPr>
            <w:tcW w:w="979" w:type="dxa"/>
          </w:tcPr>
          <w:p w:rsidR="00C366BE" w:rsidRDefault="00C366BE" w:rsidP="00AE60AE">
            <w:pPr>
              <w:spacing w:line="276" w:lineRule="auto"/>
              <w:jc w:val="both"/>
              <w:rPr>
                <w:sz w:val="28"/>
                <w:szCs w:val="28"/>
              </w:rPr>
            </w:pPr>
          </w:p>
          <w:p w:rsidR="00C366BE" w:rsidRDefault="00C366BE" w:rsidP="00AE60AE">
            <w:pPr>
              <w:spacing w:line="276" w:lineRule="auto"/>
              <w:jc w:val="both"/>
              <w:rPr>
                <w:sz w:val="28"/>
                <w:szCs w:val="28"/>
              </w:rPr>
            </w:pPr>
            <w:r>
              <w:rPr>
                <w:sz w:val="28"/>
                <w:szCs w:val="28"/>
              </w:rPr>
              <w:t>3.</w:t>
            </w:r>
          </w:p>
          <w:p w:rsidR="00C366BE" w:rsidRPr="00E541C7" w:rsidRDefault="00C366BE" w:rsidP="00AE60AE">
            <w:pPr>
              <w:spacing w:line="276" w:lineRule="auto"/>
              <w:jc w:val="both"/>
              <w:rPr>
                <w:sz w:val="28"/>
                <w:szCs w:val="28"/>
              </w:rPr>
            </w:pPr>
          </w:p>
        </w:tc>
        <w:tc>
          <w:tcPr>
            <w:tcW w:w="3917" w:type="dxa"/>
          </w:tcPr>
          <w:p w:rsidR="00C366BE" w:rsidRDefault="00C366BE" w:rsidP="00AE60AE">
            <w:pPr>
              <w:spacing w:line="276" w:lineRule="auto"/>
              <w:jc w:val="both"/>
              <w:rPr>
                <w:sz w:val="28"/>
                <w:szCs w:val="28"/>
              </w:rPr>
            </w:pPr>
          </w:p>
          <w:p w:rsidR="00C366BE" w:rsidRPr="00E541C7" w:rsidRDefault="00C366BE" w:rsidP="00AE60AE">
            <w:pPr>
              <w:spacing w:line="276" w:lineRule="auto"/>
              <w:jc w:val="both"/>
              <w:rPr>
                <w:sz w:val="28"/>
                <w:szCs w:val="28"/>
              </w:rPr>
            </w:pPr>
            <w:r>
              <w:rPr>
                <w:sz w:val="28"/>
                <w:szCs w:val="28"/>
              </w:rPr>
              <w:t>Camin cultural</w:t>
            </w:r>
          </w:p>
        </w:tc>
        <w:tc>
          <w:tcPr>
            <w:tcW w:w="2508" w:type="dxa"/>
          </w:tcPr>
          <w:p w:rsidR="00C366BE" w:rsidRDefault="00C366BE" w:rsidP="00AE60AE">
            <w:pPr>
              <w:spacing w:line="276" w:lineRule="auto"/>
              <w:jc w:val="both"/>
              <w:rPr>
                <w:sz w:val="28"/>
                <w:szCs w:val="28"/>
              </w:rPr>
            </w:pPr>
            <w:r>
              <w:rPr>
                <w:sz w:val="28"/>
                <w:szCs w:val="28"/>
              </w:rPr>
              <w:t>Orasu Nou Vii</w:t>
            </w:r>
          </w:p>
          <w:p w:rsidR="00C366BE" w:rsidRDefault="00C366BE" w:rsidP="00AE60AE">
            <w:pPr>
              <w:spacing w:line="276" w:lineRule="auto"/>
              <w:jc w:val="both"/>
              <w:rPr>
                <w:sz w:val="28"/>
                <w:szCs w:val="28"/>
              </w:rPr>
            </w:pPr>
            <w:r>
              <w:rPr>
                <w:sz w:val="28"/>
                <w:szCs w:val="28"/>
              </w:rPr>
              <w:t>Remetea Oas</w:t>
            </w:r>
          </w:p>
          <w:p w:rsidR="00C366BE" w:rsidRPr="00E541C7" w:rsidRDefault="00C366BE" w:rsidP="00AE60AE">
            <w:pPr>
              <w:spacing w:line="276" w:lineRule="auto"/>
              <w:jc w:val="both"/>
              <w:rPr>
                <w:sz w:val="28"/>
                <w:szCs w:val="28"/>
              </w:rPr>
            </w:pPr>
            <w:r>
              <w:rPr>
                <w:sz w:val="28"/>
                <w:szCs w:val="28"/>
              </w:rPr>
              <w:t>Prilog</w:t>
            </w:r>
          </w:p>
        </w:tc>
        <w:tc>
          <w:tcPr>
            <w:tcW w:w="2565" w:type="dxa"/>
          </w:tcPr>
          <w:p w:rsidR="00C366BE" w:rsidRDefault="00C366BE" w:rsidP="00AE60AE">
            <w:pPr>
              <w:spacing w:line="276" w:lineRule="auto"/>
              <w:jc w:val="both"/>
              <w:rPr>
                <w:sz w:val="28"/>
                <w:szCs w:val="28"/>
              </w:rPr>
            </w:pPr>
            <w:r>
              <w:rPr>
                <w:sz w:val="28"/>
                <w:szCs w:val="28"/>
              </w:rPr>
              <w:t>Mese+scaune</w:t>
            </w:r>
          </w:p>
          <w:p w:rsidR="00C366BE" w:rsidRDefault="00C366BE" w:rsidP="00AE60AE">
            <w:pPr>
              <w:spacing w:line="276" w:lineRule="auto"/>
              <w:jc w:val="both"/>
              <w:rPr>
                <w:sz w:val="28"/>
                <w:szCs w:val="28"/>
              </w:rPr>
            </w:pPr>
          </w:p>
          <w:p w:rsidR="00C366BE" w:rsidRPr="00E541C7" w:rsidRDefault="00C366BE" w:rsidP="00AE60AE">
            <w:pPr>
              <w:spacing w:line="276" w:lineRule="auto"/>
              <w:jc w:val="both"/>
              <w:rPr>
                <w:sz w:val="28"/>
                <w:szCs w:val="28"/>
              </w:rPr>
            </w:pPr>
            <w:r>
              <w:rPr>
                <w:sz w:val="28"/>
                <w:szCs w:val="28"/>
              </w:rPr>
              <w:t>Mese+banci lemn</w:t>
            </w:r>
          </w:p>
        </w:tc>
      </w:tr>
      <w:tr w:rsidR="00C366BE" w:rsidTr="00AE60AE">
        <w:trPr>
          <w:trHeight w:val="638"/>
        </w:trPr>
        <w:tc>
          <w:tcPr>
            <w:tcW w:w="979" w:type="dxa"/>
          </w:tcPr>
          <w:p w:rsidR="00C366BE" w:rsidRPr="00E541C7" w:rsidRDefault="00C366BE" w:rsidP="00AE60AE">
            <w:pPr>
              <w:spacing w:line="276" w:lineRule="auto"/>
              <w:jc w:val="both"/>
              <w:rPr>
                <w:sz w:val="28"/>
                <w:szCs w:val="28"/>
              </w:rPr>
            </w:pPr>
            <w:r>
              <w:rPr>
                <w:sz w:val="28"/>
                <w:szCs w:val="28"/>
              </w:rPr>
              <w:t>4.</w:t>
            </w:r>
          </w:p>
        </w:tc>
        <w:tc>
          <w:tcPr>
            <w:tcW w:w="3917" w:type="dxa"/>
          </w:tcPr>
          <w:p w:rsidR="00C366BE" w:rsidRPr="00E541C7" w:rsidRDefault="00C366BE" w:rsidP="00AE60AE">
            <w:pPr>
              <w:spacing w:line="276" w:lineRule="auto"/>
              <w:jc w:val="both"/>
              <w:rPr>
                <w:sz w:val="28"/>
                <w:szCs w:val="28"/>
              </w:rPr>
            </w:pPr>
            <w:r>
              <w:rPr>
                <w:sz w:val="28"/>
                <w:szCs w:val="28"/>
              </w:rPr>
              <w:t>Sala de sport</w:t>
            </w:r>
          </w:p>
        </w:tc>
        <w:tc>
          <w:tcPr>
            <w:tcW w:w="2508" w:type="dxa"/>
          </w:tcPr>
          <w:p w:rsidR="00C366BE" w:rsidRPr="00E541C7" w:rsidRDefault="00C366BE" w:rsidP="00AE60AE">
            <w:pPr>
              <w:spacing w:line="276" w:lineRule="auto"/>
              <w:jc w:val="both"/>
              <w:rPr>
                <w:sz w:val="28"/>
                <w:szCs w:val="28"/>
              </w:rPr>
            </w:pPr>
            <w:r>
              <w:rPr>
                <w:sz w:val="28"/>
                <w:szCs w:val="28"/>
              </w:rPr>
              <w:t>Orasu Nou</w:t>
            </w:r>
          </w:p>
        </w:tc>
        <w:tc>
          <w:tcPr>
            <w:tcW w:w="2565" w:type="dxa"/>
          </w:tcPr>
          <w:p w:rsidR="00C366BE" w:rsidRPr="00E541C7" w:rsidRDefault="00C366BE" w:rsidP="00AE60AE">
            <w:pPr>
              <w:spacing w:line="276" w:lineRule="auto"/>
              <w:jc w:val="both"/>
              <w:rPr>
                <w:sz w:val="28"/>
                <w:szCs w:val="28"/>
              </w:rPr>
            </w:pPr>
            <w:r>
              <w:rPr>
                <w:sz w:val="28"/>
                <w:szCs w:val="28"/>
              </w:rPr>
              <w:t>Mese+banci+saltele</w:t>
            </w:r>
          </w:p>
        </w:tc>
      </w:tr>
      <w:tr w:rsidR="00C366BE" w:rsidTr="00AE60AE">
        <w:trPr>
          <w:trHeight w:val="638"/>
        </w:trPr>
        <w:tc>
          <w:tcPr>
            <w:tcW w:w="979" w:type="dxa"/>
          </w:tcPr>
          <w:p w:rsidR="00C366BE" w:rsidRDefault="00C366BE" w:rsidP="00AE60AE">
            <w:pPr>
              <w:spacing w:line="276" w:lineRule="auto"/>
              <w:jc w:val="both"/>
              <w:rPr>
                <w:sz w:val="28"/>
                <w:szCs w:val="28"/>
              </w:rPr>
            </w:pPr>
          </w:p>
          <w:p w:rsidR="00C366BE" w:rsidRDefault="00C366BE" w:rsidP="00AE60AE">
            <w:pPr>
              <w:spacing w:line="276" w:lineRule="auto"/>
              <w:jc w:val="both"/>
              <w:rPr>
                <w:sz w:val="28"/>
                <w:szCs w:val="28"/>
              </w:rPr>
            </w:pPr>
            <w:r>
              <w:rPr>
                <w:sz w:val="28"/>
                <w:szCs w:val="28"/>
              </w:rPr>
              <w:t>5.</w:t>
            </w:r>
          </w:p>
        </w:tc>
        <w:tc>
          <w:tcPr>
            <w:tcW w:w="3917" w:type="dxa"/>
          </w:tcPr>
          <w:p w:rsidR="00C366BE" w:rsidRDefault="00C366BE" w:rsidP="00AE60AE">
            <w:pPr>
              <w:spacing w:line="276" w:lineRule="auto"/>
              <w:jc w:val="both"/>
              <w:rPr>
                <w:sz w:val="28"/>
                <w:szCs w:val="28"/>
              </w:rPr>
            </w:pPr>
          </w:p>
          <w:p w:rsidR="00C366BE" w:rsidRDefault="00C366BE" w:rsidP="00AE60AE">
            <w:pPr>
              <w:spacing w:line="276" w:lineRule="auto"/>
              <w:jc w:val="both"/>
              <w:rPr>
                <w:sz w:val="28"/>
                <w:szCs w:val="28"/>
              </w:rPr>
            </w:pPr>
            <w:r>
              <w:rPr>
                <w:sz w:val="28"/>
                <w:szCs w:val="28"/>
              </w:rPr>
              <w:t xml:space="preserve">Gradinita                                       </w:t>
            </w:r>
          </w:p>
        </w:tc>
        <w:tc>
          <w:tcPr>
            <w:tcW w:w="2508" w:type="dxa"/>
          </w:tcPr>
          <w:p w:rsidR="00C366BE" w:rsidRDefault="00C366BE" w:rsidP="00AE60AE">
            <w:pPr>
              <w:spacing w:line="276" w:lineRule="auto"/>
              <w:jc w:val="both"/>
              <w:rPr>
                <w:sz w:val="28"/>
                <w:szCs w:val="28"/>
              </w:rPr>
            </w:pPr>
            <w:r>
              <w:rPr>
                <w:sz w:val="28"/>
                <w:szCs w:val="28"/>
              </w:rPr>
              <w:t>Orasu Nou</w:t>
            </w:r>
          </w:p>
          <w:p w:rsidR="00C366BE" w:rsidRDefault="00C366BE" w:rsidP="00AE60AE">
            <w:pPr>
              <w:spacing w:line="276" w:lineRule="auto"/>
              <w:jc w:val="both"/>
              <w:rPr>
                <w:sz w:val="28"/>
                <w:szCs w:val="28"/>
              </w:rPr>
            </w:pPr>
            <w:r>
              <w:rPr>
                <w:sz w:val="28"/>
                <w:szCs w:val="28"/>
              </w:rPr>
              <w:t>Remetea Oas</w:t>
            </w:r>
          </w:p>
          <w:p w:rsidR="00C366BE" w:rsidRDefault="00C366BE" w:rsidP="00AE60AE">
            <w:pPr>
              <w:spacing w:line="276" w:lineRule="auto"/>
              <w:jc w:val="both"/>
              <w:rPr>
                <w:sz w:val="28"/>
                <w:szCs w:val="28"/>
              </w:rPr>
            </w:pPr>
            <w:r>
              <w:rPr>
                <w:sz w:val="28"/>
                <w:szCs w:val="28"/>
              </w:rPr>
              <w:t>Prilog</w:t>
            </w:r>
          </w:p>
        </w:tc>
        <w:tc>
          <w:tcPr>
            <w:tcW w:w="2565" w:type="dxa"/>
          </w:tcPr>
          <w:p w:rsidR="00C366BE" w:rsidRDefault="00C366BE" w:rsidP="00AE60AE">
            <w:pPr>
              <w:spacing w:line="276" w:lineRule="auto"/>
              <w:jc w:val="both"/>
              <w:rPr>
                <w:sz w:val="28"/>
                <w:szCs w:val="28"/>
              </w:rPr>
            </w:pPr>
            <w:r>
              <w:rPr>
                <w:sz w:val="28"/>
                <w:szCs w:val="28"/>
              </w:rPr>
              <w:t>Mobilier uz scolar</w:t>
            </w:r>
          </w:p>
        </w:tc>
      </w:tr>
    </w:tbl>
    <w:p w:rsidR="00C366BE" w:rsidRDefault="00C366BE" w:rsidP="00C366BE">
      <w:pPr>
        <w:jc w:val="both"/>
      </w:pPr>
    </w:p>
    <w:p w:rsidR="00C366BE" w:rsidRDefault="00C366BE" w:rsidP="00C366BE">
      <w:pPr>
        <w:jc w:val="both"/>
      </w:pPr>
    </w:p>
    <w:p w:rsidR="00C366BE" w:rsidRDefault="00C366BE" w:rsidP="00C366BE">
      <w:pPr>
        <w:jc w:val="both"/>
      </w:pPr>
    </w:p>
    <w:p w:rsidR="00C366BE" w:rsidRDefault="00C366BE" w:rsidP="00C366BE">
      <w:pPr>
        <w:jc w:val="both"/>
      </w:pPr>
    </w:p>
    <w:p w:rsidR="00C366BE" w:rsidRDefault="00C366BE" w:rsidP="00C366BE">
      <w:pPr>
        <w:jc w:val="both"/>
      </w:pPr>
    </w:p>
    <w:p w:rsidR="00C366BE" w:rsidRPr="0018024C" w:rsidRDefault="00C366BE" w:rsidP="00C366BE">
      <w:pPr>
        <w:jc w:val="both"/>
        <w:rPr>
          <w:sz w:val="28"/>
          <w:szCs w:val="28"/>
        </w:rPr>
      </w:pPr>
    </w:p>
    <w:p w:rsidR="00F2543E" w:rsidRDefault="00F2543E"/>
    <w:sectPr w:rsidR="00F2543E" w:rsidSect="00F2543E">
      <w:pgSz w:w="12240" w:h="15840"/>
      <w:pgMar w:top="54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86A75"/>
    <w:multiLevelType w:val="hybridMultilevel"/>
    <w:tmpl w:val="B8B0E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E9028C"/>
    <w:multiLevelType w:val="hybridMultilevel"/>
    <w:tmpl w:val="C1FC7484"/>
    <w:lvl w:ilvl="0" w:tplc="0418000F">
      <w:start w:val="1"/>
      <w:numFmt w:val="decimal"/>
      <w:lvlText w:val="%1."/>
      <w:lvlJc w:val="left"/>
      <w:pPr>
        <w:tabs>
          <w:tab w:val="num" w:pos="360"/>
        </w:tabs>
        <w:ind w:left="360" w:hanging="360"/>
      </w:p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
    <w:nsid w:val="17973631"/>
    <w:multiLevelType w:val="hybridMultilevel"/>
    <w:tmpl w:val="511CEEDC"/>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3">
    <w:nsid w:val="18D72544"/>
    <w:multiLevelType w:val="hybridMultilevel"/>
    <w:tmpl w:val="36F0EB9C"/>
    <w:lvl w:ilvl="0" w:tplc="06401D08">
      <w:start w:val="4"/>
      <w:numFmt w:val="bullet"/>
      <w:lvlText w:val="-"/>
      <w:lvlJc w:val="left"/>
      <w:pPr>
        <w:tabs>
          <w:tab w:val="num" w:pos="1440"/>
        </w:tabs>
        <w:ind w:left="1440" w:hanging="72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2B5232FA"/>
    <w:multiLevelType w:val="hybridMultilevel"/>
    <w:tmpl w:val="668EC73E"/>
    <w:lvl w:ilvl="0" w:tplc="5B00827C">
      <w:start w:val="17"/>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51736115"/>
    <w:multiLevelType w:val="hybridMultilevel"/>
    <w:tmpl w:val="E5EE83B0"/>
    <w:lvl w:ilvl="0" w:tplc="E812974C">
      <w:numFmt w:val="bullet"/>
      <w:lvlText w:val="-"/>
      <w:lvlJc w:val="left"/>
      <w:pPr>
        <w:ind w:left="885" w:hanging="360"/>
      </w:pPr>
      <w:rPr>
        <w:rFonts w:ascii="Arial" w:eastAsia="Times New Roman" w:hAnsi="Arial" w:cs="Aria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6">
    <w:nsid w:val="576F0AE8"/>
    <w:multiLevelType w:val="hybridMultilevel"/>
    <w:tmpl w:val="55921614"/>
    <w:lvl w:ilvl="0" w:tplc="23CA710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C724910"/>
    <w:multiLevelType w:val="hybridMultilevel"/>
    <w:tmpl w:val="7EF4B87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nsid w:val="6BDF0CE7"/>
    <w:multiLevelType w:val="hybridMultilevel"/>
    <w:tmpl w:val="CC9AB2C6"/>
    <w:lvl w:ilvl="0" w:tplc="1AFA5F8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nsid w:val="6D047A89"/>
    <w:multiLevelType w:val="hybridMultilevel"/>
    <w:tmpl w:val="3B047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7"/>
  </w:num>
  <w:num w:numId="6">
    <w:abstractNumId w:val="9"/>
  </w:num>
  <w:num w:numId="7">
    <w:abstractNumId w:val="5"/>
  </w:num>
  <w:num w:numId="8">
    <w:abstractNumId w:val="2"/>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E7D"/>
    <w:rsid w:val="00335731"/>
    <w:rsid w:val="003B33A6"/>
    <w:rsid w:val="007577B7"/>
    <w:rsid w:val="00767643"/>
    <w:rsid w:val="008E48F4"/>
    <w:rsid w:val="00C07885"/>
    <w:rsid w:val="00C366BE"/>
    <w:rsid w:val="00F2543E"/>
    <w:rsid w:val="00F94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43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366BE"/>
    <w:pPr>
      <w:keepNext/>
      <w:outlineLvl w:val="0"/>
    </w:pPr>
    <w:rPr>
      <w:rFonts w:ascii="Arial" w:hAnsi="Arial"/>
      <w:b/>
      <w:bCs/>
      <w:szCs w:val="18"/>
      <w:lang w:val="ro-RO" w:eastAsia="ro-RO"/>
    </w:rPr>
  </w:style>
  <w:style w:type="paragraph" w:styleId="Heading2">
    <w:name w:val="heading 2"/>
    <w:basedOn w:val="Normal"/>
    <w:next w:val="Normal"/>
    <w:link w:val="Heading2Char"/>
    <w:qFormat/>
    <w:rsid w:val="00C366BE"/>
    <w:pPr>
      <w:keepNext/>
      <w:jc w:val="center"/>
      <w:outlineLvl w:val="1"/>
    </w:pPr>
    <w:rPr>
      <w:rFonts w:ascii="Arial" w:hAnsi="Arial"/>
      <w:b/>
      <w:bCs/>
      <w:sz w:val="28"/>
      <w:szCs w:val="18"/>
      <w:lang w:val="ro-RO" w:eastAsia="ro-RO"/>
    </w:rPr>
  </w:style>
  <w:style w:type="paragraph" w:styleId="Heading3">
    <w:name w:val="heading 3"/>
    <w:basedOn w:val="Normal"/>
    <w:next w:val="Normal"/>
    <w:link w:val="Heading3Char"/>
    <w:qFormat/>
    <w:rsid w:val="00C366BE"/>
    <w:pPr>
      <w:keepNext/>
      <w:jc w:val="center"/>
      <w:outlineLvl w:val="2"/>
    </w:pPr>
    <w:rPr>
      <w:rFonts w:ascii="Arial" w:hAnsi="Arial"/>
      <w:b/>
      <w:bCs/>
      <w:szCs w:val="18"/>
      <w:lang w:val="ro-RO" w:eastAsia="ro-RO"/>
    </w:rPr>
  </w:style>
  <w:style w:type="paragraph" w:styleId="Heading4">
    <w:name w:val="heading 4"/>
    <w:basedOn w:val="Normal"/>
    <w:next w:val="Normal"/>
    <w:link w:val="Heading4Char"/>
    <w:qFormat/>
    <w:rsid w:val="00C366BE"/>
    <w:pPr>
      <w:keepNext/>
      <w:jc w:val="both"/>
      <w:outlineLvl w:val="3"/>
    </w:pPr>
    <w:rPr>
      <w:rFonts w:ascii="Arial" w:hAnsi="Arial"/>
      <w:b/>
      <w:bCs/>
      <w:szCs w:val="18"/>
      <w:lang w:val="ro-RO" w:eastAsia="ro-RO"/>
    </w:rPr>
  </w:style>
  <w:style w:type="paragraph" w:styleId="Heading5">
    <w:name w:val="heading 5"/>
    <w:basedOn w:val="Normal"/>
    <w:next w:val="Normal"/>
    <w:link w:val="Heading5Char"/>
    <w:qFormat/>
    <w:rsid w:val="00C366BE"/>
    <w:pPr>
      <w:keepNext/>
      <w:jc w:val="center"/>
      <w:outlineLvl w:val="4"/>
    </w:pPr>
    <w:rPr>
      <w:rFonts w:ascii="Arial" w:hAnsi="Arial"/>
      <w:i/>
      <w:iCs/>
      <w:szCs w:val="18"/>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543E"/>
    <w:pPr>
      <w:ind w:left="720"/>
      <w:contextualSpacing/>
    </w:pPr>
  </w:style>
  <w:style w:type="character" w:customStyle="1" w:styleId="Heading1Char">
    <w:name w:val="Heading 1 Char"/>
    <w:basedOn w:val="DefaultParagraphFont"/>
    <w:link w:val="Heading1"/>
    <w:rsid w:val="00C366BE"/>
    <w:rPr>
      <w:rFonts w:ascii="Arial" w:eastAsia="Times New Roman" w:hAnsi="Arial" w:cs="Times New Roman"/>
      <w:b/>
      <w:bCs/>
      <w:sz w:val="24"/>
      <w:szCs w:val="18"/>
      <w:lang w:val="ro-RO" w:eastAsia="ro-RO"/>
    </w:rPr>
  </w:style>
  <w:style w:type="character" w:customStyle="1" w:styleId="Heading2Char">
    <w:name w:val="Heading 2 Char"/>
    <w:basedOn w:val="DefaultParagraphFont"/>
    <w:link w:val="Heading2"/>
    <w:rsid w:val="00C366BE"/>
    <w:rPr>
      <w:rFonts w:ascii="Arial" w:eastAsia="Times New Roman" w:hAnsi="Arial" w:cs="Times New Roman"/>
      <w:b/>
      <w:bCs/>
      <w:sz w:val="28"/>
      <w:szCs w:val="18"/>
      <w:lang w:val="ro-RO" w:eastAsia="ro-RO"/>
    </w:rPr>
  </w:style>
  <w:style w:type="character" w:customStyle="1" w:styleId="Heading3Char">
    <w:name w:val="Heading 3 Char"/>
    <w:basedOn w:val="DefaultParagraphFont"/>
    <w:link w:val="Heading3"/>
    <w:rsid w:val="00C366BE"/>
    <w:rPr>
      <w:rFonts w:ascii="Arial" w:eastAsia="Times New Roman" w:hAnsi="Arial" w:cs="Times New Roman"/>
      <w:b/>
      <w:bCs/>
      <w:sz w:val="24"/>
      <w:szCs w:val="18"/>
      <w:lang w:val="ro-RO" w:eastAsia="ro-RO"/>
    </w:rPr>
  </w:style>
  <w:style w:type="character" w:customStyle="1" w:styleId="Heading4Char">
    <w:name w:val="Heading 4 Char"/>
    <w:basedOn w:val="DefaultParagraphFont"/>
    <w:link w:val="Heading4"/>
    <w:rsid w:val="00C366BE"/>
    <w:rPr>
      <w:rFonts w:ascii="Arial" w:eastAsia="Times New Roman" w:hAnsi="Arial" w:cs="Times New Roman"/>
      <w:b/>
      <w:bCs/>
      <w:sz w:val="24"/>
      <w:szCs w:val="18"/>
      <w:lang w:val="ro-RO" w:eastAsia="ro-RO"/>
    </w:rPr>
  </w:style>
  <w:style w:type="character" w:customStyle="1" w:styleId="Heading5Char">
    <w:name w:val="Heading 5 Char"/>
    <w:basedOn w:val="DefaultParagraphFont"/>
    <w:link w:val="Heading5"/>
    <w:rsid w:val="00C366BE"/>
    <w:rPr>
      <w:rFonts w:ascii="Arial" w:eastAsia="Times New Roman" w:hAnsi="Arial" w:cs="Times New Roman"/>
      <w:i/>
      <w:iCs/>
      <w:sz w:val="24"/>
      <w:szCs w:val="18"/>
      <w:lang w:val="ro-RO" w:eastAsia="ro-RO"/>
    </w:rPr>
  </w:style>
  <w:style w:type="numbering" w:customStyle="1" w:styleId="NoList1">
    <w:name w:val="No List1"/>
    <w:next w:val="NoList"/>
    <w:semiHidden/>
    <w:rsid w:val="00C366BE"/>
  </w:style>
  <w:style w:type="paragraph" w:styleId="BodyText">
    <w:name w:val="Body Text"/>
    <w:basedOn w:val="Normal"/>
    <w:link w:val="BodyTextChar"/>
    <w:rsid w:val="00C366BE"/>
    <w:pPr>
      <w:jc w:val="both"/>
    </w:pPr>
    <w:rPr>
      <w:rFonts w:ascii="Arial" w:hAnsi="Arial"/>
      <w:szCs w:val="18"/>
      <w:lang w:val="ro-RO" w:eastAsia="ro-RO"/>
    </w:rPr>
  </w:style>
  <w:style w:type="character" w:customStyle="1" w:styleId="BodyTextChar">
    <w:name w:val="Body Text Char"/>
    <w:basedOn w:val="DefaultParagraphFont"/>
    <w:link w:val="BodyText"/>
    <w:rsid w:val="00C366BE"/>
    <w:rPr>
      <w:rFonts w:ascii="Arial" w:eastAsia="Times New Roman" w:hAnsi="Arial" w:cs="Times New Roman"/>
      <w:sz w:val="24"/>
      <w:szCs w:val="18"/>
      <w:lang w:val="ro-RO" w:eastAsia="ro-RO"/>
    </w:rPr>
  </w:style>
  <w:style w:type="paragraph" w:styleId="BodyText2">
    <w:name w:val="Body Text 2"/>
    <w:basedOn w:val="Normal"/>
    <w:link w:val="BodyText2Char"/>
    <w:rsid w:val="00C366BE"/>
    <w:pPr>
      <w:jc w:val="center"/>
    </w:pPr>
    <w:rPr>
      <w:rFonts w:ascii="Arial" w:hAnsi="Arial"/>
      <w:szCs w:val="18"/>
      <w:lang w:val="ro-RO" w:eastAsia="ro-RO"/>
    </w:rPr>
  </w:style>
  <w:style w:type="character" w:customStyle="1" w:styleId="BodyText2Char">
    <w:name w:val="Body Text 2 Char"/>
    <w:basedOn w:val="DefaultParagraphFont"/>
    <w:link w:val="BodyText2"/>
    <w:rsid w:val="00C366BE"/>
    <w:rPr>
      <w:rFonts w:ascii="Arial" w:eastAsia="Times New Roman" w:hAnsi="Arial" w:cs="Times New Roman"/>
      <w:sz w:val="24"/>
      <w:szCs w:val="18"/>
      <w:lang w:val="ro-RO" w:eastAsia="ro-RO"/>
    </w:rPr>
  </w:style>
  <w:style w:type="paragraph" w:styleId="Header">
    <w:name w:val="header"/>
    <w:basedOn w:val="Normal"/>
    <w:link w:val="HeaderChar"/>
    <w:uiPriority w:val="99"/>
    <w:rsid w:val="00C366BE"/>
    <w:pPr>
      <w:tabs>
        <w:tab w:val="center" w:pos="4252"/>
        <w:tab w:val="right" w:pos="8504"/>
      </w:tabs>
    </w:pPr>
    <w:rPr>
      <w:rFonts w:ascii="Arial" w:hAnsi="Arial"/>
      <w:sz w:val="22"/>
      <w:szCs w:val="18"/>
      <w:lang w:val="ro-RO" w:eastAsia="ro-RO"/>
    </w:rPr>
  </w:style>
  <w:style w:type="character" w:customStyle="1" w:styleId="HeaderChar">
    <w:name w:val="Header Char"/>
    <w:basedOn w:val="DefaultParagraphFont"/>
    <w:link w:val="Header"/>
    <w:uiPriority w:val="99"/>
    <w:rsid w:val="00C366BE"/>
    <w:rPr>
      <w:rFonts w:ascii="Arial" w:eastAsia="Times New Roman" w:hAnsi="Arial" w:cs="Times New Roman"/>
      <w:szCs w:val="18"/>
      <w:lang w:val="ro-RO" w:eastAsia="ro-RO"/>
    </w:rPr>
  </w:style>
  <w:style w:type="paragraph" w:styleId="Footer">
    <w:name w:val="footer"/>
    <w:basedOn w:val="Normal"/>
    <w:link w:val="FooterChar"/>
    <w:uiPriority w:val="99"/>
    <w:rsid w:val="00C366BE"/>
    <w:pPr>
      <w:tabs>
        <w:tab w:val="center" w:pos="4252"/>
        <w:tab w:val="right" w:pos="8504"/>
      </w:tabs>
    </w:pPr>
    <w:rPr>
      <w:rFonts w:ascii="Arial" w:hAnsi="Arial"/>
      <w:sz w:val="22"/>
      <w:szCs w:val="18"/>
      <w:lang w:val="ro-RO" w:eastAsia="ro-RO"/>
    </w:rPr>
  </w:style>
  <w:style w:type="character" w:customStyle="1" w:styleId="FooterChar">
    <w:name w:val="Footer Char"/>
    <w:basedOn w:val="DefaultParagraphFont"/>
    <w:link w:val="Footer"/>
    <w:uiPriority w:val="99"/>
    <w:rsid w:val="00C366BE"/>
    <w:rPr>
      <w:rFonts w:ascii="Arial" w:eastAsia="Times New Roman" w:hAnsi="Arial" w:cs="Times New Roman"/>
      <w:szCs w:val="18"/>
      <w:lang w:val="ro-RO" w:eastAsia="ro-RO"/>
    </w:rPr>
  </w:style>
  <w:style w:type="character" w:styleId="Hyperlink">
    <w:name w:val="Hyperlink"/>
    <w:basedOn w:val="DefaultParagraphFont"/>
    <w:rsid w:val="00C366BE"/>
    <w:rPr>
      <w:color w:val="0000FF"/>
      <w:u w:val="single"/>
    </w:rPr>
  </w:style>
  <w:style w:type="table" w:styleId="TableGrid">
    <w:name w:val="Table Grid"/>
    <w:basedOn w:val="TableNormal"/>
    <w:rsid w:val="00C366BE"/>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366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6BE"/>
    <w:rPr>
      <w:rFonts w:ascii="Segoe UI" w:eastAsia="Times New Roman" w:hAnsi="Segoe UI" w:cs="Segoe UI"/>
      <w:sz w:val="18"/>
      <w:szCs w:val="18"/>
    </w:rPr>
  </w:style>
  <w:style w:type="paragraph" w:styleId="NoSpacing">
    <w:name w:val="No Spacing"/>
    <w:uiPriority w:val="1"/>
    <w:qFormat/>
    <w:rsid w:val="00C366BE"/>
    <w:pPr>
      <w:spacing w:after="0" w:line="240" w:lineRule="auto"/>
    </w:pPr>
    <w:rPr>
      <w:rFonts w:ascii="Calibri" w:eastAsia="Calibri" w:hAnsi="Calibri" w:cs="Times New Roman"/>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43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366BE"/>
    <w:pPr>
      <w:keepNext/>
      <w:outlineLvl w:val="0"/>
    </w:pPr>
    <w:rPr>
      <w:rFonts w:ascii="Arial" w:hAnsi="Arial"/>
      <w:b/>
      <w:bCs/>
      <w:szCs w:val="18"/>
      <w:lang w:val="ro-RO" w:eastAsia="ro-RO"/>
    </w:rPr>
  </w:style>
  <w:style w:type="paragraph" w:styleId="Heading2">
    <w:name w:val="heading 2"/>
    <w:basedOn w:val="Normal"/>
    <w:next w:val="Normal"/>
    <w:link w:val="Heading2Char"/>
    <w:qFormat/>
    <w:rsid w:val="00C366BE"/>
    <w:pPr>
      <w:keepNext/>
      <w:jc w:val="center"/>
      <w:outlineLvl w:val="1"/>
    </w:pPr>
    <w:rPr>
      <w:rFonts w:ascii="Arial" w:hAnsi="Arial"/>
      <w:b/>
      <w:bCs/>
      <w:sz w:val="28"/>
      <w:szCs w:val="18"/>
      <w:lang w:val="ro-RO" w:eastAsia="ro-RO"/>
    </w:rPr>
  </w:style>
  <w:style w:type="paragraph" w:styleId="Heading3">
    <w:name w:val="heading 3"/>
    <w:basedOn w:val="Normal"/>
    <w:next w:val="Normal"/>
    <w:link w:val="Heading3Char"/>
    <w:qFormat/>
    <w:rsid w:val="00C366BE"/>
    <w:pPr>
      <w:keepNext/>
      <w:jc w:val="center"/>
      <w:outlineLvl w:val="2"/>
    </w:pPr>
    <w:rPr>
      <w:rFonts w:ascii="Arial" w:hAnsi="Arial"/>
      <w:b/>
      <w:bCs/>
      <w:szCs w:val="18"/>
      <w:lang w:val="ro-RO" w:eastAsia="ro-RO"/>
    </w:rPr>
  </w:style>
  <w:style w:type="paragraph" w:styleId="Heading4">
    <w:name w:val="heading 4"/>
    <w:basedOn w:val="Normal"/>
    <w:next w:val="Normal"/>
    <w:link w:val="Heading4Char"/>
    <w:qFormat/>
    <w:rsid w:val="00C366BE"/>
    <w:pPr>
      <w:keepNext/>
      <w:jc w:val="both"/>
      <w:outlineLvl w:val="3"/>
    </w:pPr>
    <w:rPr>
      <w:rFonts w:ascii="Arial" w:hAnsi="Arial"/>
      <w:b/>
      <w:bCs/>
      <w:szCs w:val="18"/>
      <w:lang w:val="ro-RO" w:eastAsia="ro-RO"/>
    </w:rPr>
  </w:style>
  <w:style w:type="paragraph" w:styleId="Heading5">
    <w:name w:val="heading 5"/>
    <w:basedOn w:val="Normal"/>
    <w:next w:val="Normal"/>
    <w:link w:val="Heading5Char"/>
    <w:qFormat/>
    <w:rsid w:val="00C366BE"/>
    <w:pPr>
      <w:keepNext/>
      <w:jc w:val="center"/>
      <w:outlineLvl w:val="4"/>
    </w:pPr>
    <w:rPr>
      <w:rFonts w:ascii="Arial" w:hAnsi="Arial"/>
      <w:i/>
      <w:iCs/>
      <w:szCs w:val="18"/>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543E"/>
    <w:pPr>
      <w:ind w:left="720"/>
      <w:contextualSpacing/>
    </w:pPr>
  </w:style>
  <w:style w:type="character" w:customStyle="1" w:styleId="Heading1Char">
    <w:name w:val="Heading 1 Char"/>
    <w:basedOn w:val="DefaultParagraphFont"/>
    <w:link w:val="Heading1"/>
    <w:rsid w:val="00C366BE"/>
    <w:rPr>
      <w:rFonts w:ascii="Arial" w:eastAsia="Times New Roman" w:hAnsi="Arial" w:cs="Times New Roman"/>
      <w:b/>
      <w:bCs/>
      <w:sz w:val="24"/>
      <w:szCs w:val="18"/>
      <w:lang w:val="ro-RO" w:eastAsia="ro-RO"/>
    </w:rPr>
  </w:style>
  <w:style w:type="character" w:customStyle="1" w:styleId="Heading2Char">
    <w:name w:val="Heading 2 Char"/>
    <w:basedOn w:val="DefaultParagraphFont"/>
    <w:link w:val="Heading2"/>
    <w:rsid w:val="00C366BE"/>
    <w:rPr>
      <w:rFonts w:ascii="Arial" w:eastAsia="Times New Roman" w:hAnsi="Arial" w:cs="Times New Roman"/>
      <w:b/>
      <w:bCs/>
      <w:sz w:val="28"/>
      <w:szCs w:val="18"/>
      <w:lang w:val="ro-RO" w:eastAsia="ro-RO"/>
    </w:rPr>
  </w:style>
  <w:style w:type="character" w:customStyle="1" w:styleId="Heading3Char">
    <w:name w:val="Heading 3 Char"/>
    <w:basedOn w:val="DefaultParagraphFont"/>
    <w:link w:val="Heading3"/>
    <w:rsid w:val="00C366BE"/>
    <w:rPr>
      <w:rFonts w:ascii="Arial" w:eastAsia="Times New Roman" w:hAnsi="Arial" w:cs="Times New Roman"/>
      <w:b/>
      <w:bCs/>
      <w:sz w:val="24"/>
      <w:szCs w:val="18"/>
      <w:lang w:val="ro-RO" w:eastAsia="ro-RO"/>
    </w:rPr>
  </w:style>
  <w:style w:type="character" w:customStyle="1" w:styleId="Heading4Char">
    <w:name w:val="Heading 4 Char"/>
    <w:basedOn w:val="DefaultParagraphFont"/>
    <w:link w:val="Heading4"/>
    <w:rsid w:val="00C366BE"/>
    <w:rPr>
      <w:rFonts w:ascii="Arial" w:eastAsia="Times New Roman" w:hAnsi="Arial" w:cs="Times New Roman"/>
      <w:b/>
      <w:bCs/>
      <w:sz w:val="24"/>
      <w:szCs w:val="18"/>
      <w:lang w:val="ro-RO" w:eastAsia="ro-RO"/>
    </w:rPr>
  </w:style>
  <w:style w:type="character" w:customStyle="1" w:styleId="Heading5Char">
    <w:name w:val="Heading 5 Char"/>
    <w:basedOn w:val="DefaultParagraphFont"/>
    <w:link w:val="Heading5"/>
    <w:rsid w:val="00C366BE"/>
    <w:rPr>
      <w:rFonts w:ascii="Arial" w:eastAsia="Times New Roman" w:hAnsi="Arial" w:cs="Times New Roman"/>
      <w:i/>
      <w:iCs/>
      <w:sz w:val="24"/>
      <w:szCs w:val="18"/>
      <w:lang w:val="ro-RO" w:eastAsia="ro-RO"/>
    </w:rPr>
  </w:style>
  <w:style w:type="numbering" w:customStyle="1" w:styleId="NoList1">
    <w:name w:val="No List1"/>
    <w:next w:val="NoList"/>
    <w:semiHidden/>
    <w:rsid w:val="00C366BE"/>
  </w:style>
  <w:style w:type="paragraph" w:styleId="BodyText">
    <w:name w:val="Body Text"/>
    <w:basedOn w:val="Normal"/>
    <w:link w:val="BodyTextChar"/>
    <w:rsid w:val="00C366BE"/>
    <w:pPr>
      <w:jc w:val="both"/>
    </w:pPr>
    <w:rPr>
      <w:rFonts w:ascii="Arial" w:hAnsi="Arial"/>
      <w:szCs w:val="18"/>
      <w:lang w:val="ro-RO" w:eastAsia="ro-RO"/>
    </w:rPr>
  </w:style>
  <w:style w:type="character" w:customStyle="1" w:styleId="BodyTextChar">
    <w:name w:val="Body Text Char"/>
    <w:basedOn w:val="DefaultParagraphFont"/>
    <w:link w:val="BodyText"/>
    <w:rsid w:val="00C366BE"/>
    <w:rPr>
      <w:rFonts w:ascii="Arial" w:eastAsia="Times New Roman" w:hAnsi="Arial" w:cs="Times New Roman"/>
      <w:sz w:val="24"/>
      <w:szCs w:val="18"/>
      <w:lang w:val="ro-RO" w:eastAsia="ro-RO"/>
    </w:rPr>
  </w:style>
  <w:style w:type="paragraph" w:styleId="BodyText2">
    <w:name w:val="Body Text 2"/>
    <w:basedOn w:val="Normal"/>
    <w:link w:val="BodyText2Char"/>
    <w:rsid w:val="00C366BE"/>
    <w:pPr>
      <w:jc w:val="center"/>
    </w:pPr>
    <w:rPr>
      <w:rFonts w:ascii="Arial" w:hAnsi="Arial"/>
      <w:szCs w:val="18"/>
      <w:lang w:val="ro-RO" w:eastAsia="ro-RO"/>
    </w:rPr>
  </w:style>
  <w:style w:type="character" w:customStyle="1" w:styleId="BodyText2Char">
    <w:name w:val="Body Text 2 Char"/>
    <w:basedOn w:val="DefaultParagraphFont"/>
    <w:link w:val="BodyText2"/>
    <w:rsid w:val="00C366BE"/>
    <w:rPr>
      <w:rFonts w:ascii="Arial" w:eastAsia="Times New Roman" w:hAnsi="Arial" w:cs="Times New Roman"/>
      <w:sz w:val="24"/>
      <w:szCs w:val="18"/>
      <w:lang w:val="ro-RO" w:eastAsia="ro-RO"/>
    </w:rPr>
  </w:style>
  <w:style w:type="paragraph" w:styleId="Header">
    <w:name w:val="header"/>
    <w:basedOn w:val="Normal"/>
    <w:link w:val="HeaderChar"/>
    <w:uiPriority w:val="99"/>
    <w:rsid w:val="00C366BE"/>
    <w:pPr>
      <w:tabs>
        <w:tab w:val="center" w:pos="4252"/>
        <w:tab w:val="right" w:pos="8504"/>
      </w:tabs>
    </w:pPr>
    <w:rPr>
      <w:rFonts w:ascii="Arial" w:hAnsi="Arial"/>
      <w:sz w:val="22"/>
      <w:szCs w:val="18"/>
      <w:lang w:val="ro-RO" w:eastAsia="ro-RO"/>
    </w:rPr>
  </w:style>
  <w:style w:type="character" w:customStyle="1" w:styleId="HeaderChar">
    <w:name w:val="Header Char"/>
    <w:basedOn w:val="DefaultParagraphFont"/>
    <w:link w:val="Header"/>
    <w:uiPriority w:val="99"/>
    <w:rsid w:val="00C366BE"/>
    <w:rPr>
      <w:rFonts w:ascii="Arial" w:eastAsia="Times New Roman" w:hAnsi="Arial" w:cs="Times New Roman"/>
      <w:szCs w:val="18"/>
      <w:lang w:val="ro-RO" w:eastAsia="ro-RO"/>
    </w:rPr>
  </w:style>
  <w:style w:type="paragraph" w:styleId="Footer">
    <w:name w:val="footer"/>
    <w:basedOn w:val="Normal"/>
    <w:link w:val="FooterChar"/>
    <w:uiPriority w:val="99"/>
    <w:rsid w:val="00C366BE"/>
    <w:pPr>
      <w:tabs>
        <w:tab w:val="center" w:pos="4252"/>
        <w:tab w:val="right" w:pos="8504"/>
      </w:tabs>
    </w:pPr>
    <w:rPr>
      <w:rFonts w:ascii="Arial" w:hAnsi="Arial"/>
      <w:sz w:val="22"/>
      <w:szCs w:val="18"/>
      <w:lang w:val="ro-RO" w:eastAsia="ro-RO"/>
    </w:rPr>
  </w:style>
  <w:style w:type="character" w:customStyle="1" w:styleId="FooterChar">
    <w:name w:val="Footer Char"/>
    <w:basedOn w:val="DefaultParagraphFont"/>
    <w:link w:val="Footer"/>
    <w:uiPriority w:val="99"/>
    <w:rsid w:val="00C366BE"/>
    <w:rPr>
      <w:rFonts w:ascii="Arial" w:eastAsia="Times New Roman" w:hAnsi="Arial" w:cs="Times New Roman"/>
      <w:szCs w:val="18"/>
      <w:lang w:val="ro-RO" w:eastAsia="ro-RO"/>
    </w:rPr>
  </w:style>
  <w:style w:type="character" w:styleId="Hyperlink">
    <w:name w:val="Hyperlink"/>
    <w:basedOn w:val="DefaultParagraphFont"/>
    <w:rsid w:val="00C366BE"/>
    <w:rPr>
      <w:color w:val="0000FF"/>
      <w:u w:val="single"/>
    </w:rPr>
  </w:style>
  <w:style w:type="table" w:styleId="TableGrid">
    <w:name w:val="Table Grid"/>
    <w:basedOn w:val="TableNormal"/>
    <w:rsid w:val="00C366BE"/>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366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6BE"/>
    <w:rPr>
      <w:rFonts w:ascii="Segoe UI" w:eastAsia="Times New Roman" w:hAnsi="Segoe UI" w:cs="Segoe UI"/>
      <w:sz w:val="18"/>
      <w:szCs w:val="18"/>
    </w:rPr>
  </w:style>
  <w:style w:type="paragraph" w:styleId="NoSpacing">
    <w:name w:val="No Spacing"/>
    <w:uiPriority w:val="1"/>
    <w:qFormat/>
    <w:rsid w:val="00C366BE"/>
    <w:pPr>
      <w:spacing w:after="0" w:line="240" w:lineRule="auto"/>
    </w:pPr>
    <w:rPr>
      <w:rFonts w:ascii="Calibri" w:eastAsia="Calibri" w:hAnsi="Calibri"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25</Pages>
  <Words>6878</Words>
  <Characters>39209</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cp:revision>
  <cp:lastPrinted>2022-02-01T07:25:00Z</cp:lastPrinted>
  <dcterms:created xsi:type="dcterms:W3CDTF">2022-01-07T08:01:00Z</dcterms:created>
  <dcterms:modified xsi:type="dcterms:W3CDTF">2022-02-02T06:27:00Z</dcterms:modified>
</cp:coreProperties>
</file>